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0933" w14:textId="77777777" w:rsidR="00693FA2" w:rsidRPr="00EE0818" w:rsidRDefault="00693FA2" w:rsidP="00F47E2B">
      <w:pPr>
        <w:rPr>
          <w:rFonts w:cstheme="minorHAnsi"/>
          <w:sz w:val="24"/>
          <w:szCs w:val="24"/>
        </w:rPr>
      </w:pPr>
    </w:p>
    <w:p w14:paraId="6E1613AA" w14:textId="77777777" w:rsidR="00D556FC" w:rsidRPr="00EE0818" w:rsidRDefault="00D556FC" w:rsidP="00F47E2B">
      <w:pPr>
        <w:spacing w:after="0" w:line="240" w:lineRule="auto"/>
        <w:jc w:val="center"/>
        <w:rPr>
          <w:rFonts w:cstheme="minorHAnsi"/>
          <w:sz w:val="24"/>
          <w:szCs w:val="24"/>
        </w:rPr>
      </w:pPr>
    </w:p>
    <w:p w14:paraId="246C96CE" w14:textId="13AA0A2F" w:rsidR="00172D85" w:rsidRPr="00EE0818" w:rsidRDefault="00EE0818" w:rsidP="00F47E2B">
      <w:pPr>
        <w:spacing w:after="0" w:line="240" w:lineRule="auto"/>
        <w:jc w:val="center"/>
        <w:rPr>
          <w:rFonts w:cstheme="minorHAnsi"/>
          <w:sz w:val="36"/>
          <w:szCs w:val="36"/>
        </w:rPr>
      </w:pPr>
      <w:r w:rsidRPr="00EE0818">
        <w:rPr>
          <w:rFonts w:cstheme="minorHAnsi"/>
          <w:sz w:val="36"/>
          <w:szCs w:val="36"/>
        </w:rPr>
        <w:t>Eligible Training Provider FAQ</w:t>
      </w:r>
    </w:p>
    <w:p w14:paraId="73236927" w14:textId="77777777" w:rsidR="00EE0818" w:rsidRPr="00EE0818" w:rsidRDefault="00EE0818" w:rsidP="00F47E2B">
      <w:pPr>
        <w:spacing w:after="0" w:line="240" w:lineRule="auto"/>
        <w:jc w:val="center"/>
        <w:rPr>
          <w:rFonts w:cstheme="minorHAnsi"/>
          <w:b/>
          <w:bCs/>
          <w:sz w:val="24"/>
          <w:szCs w:val="24"/>
        </w:rPr>
      </w:pPr>
    </w:p>
    <w:p w14:paraId="32FF0B4D" w14:textId="39576CF2" w:rsidR="001456EE" w:rsidRPr="00EE0818" w:rsidRDefault="00EE0818" w:rsidP="00603B19">
      <w:pPr>
        <w:spacing w:after="0" w:line="240" w:lineRule="auto"/>
        <w:rPr>
          <w:rFonts w:cstheme="minorHAnsi"/>
          <w:b/>
          <w:bCs/>
          <w:sz w:val="24"/>
          <w:szCs w:val="24"/>
        </w:rPr>
      </w:pPr>
      <w:r w:rsidRPr="00EE0818">
        <w:rPr>
          <w:rFonts w:cstheme="minorHAnsi"/>
          <w:b/>
          <w:bCs/>
          <w:sz w:val="24"/>
          <w:szCs w:val="24"/>
        </w:rPr>
        <w:t>*Important note: Area 11 is in reference to Franklin County</w:t>
      </w:r>
    </w:p>
    <w:p w14:paraId="699B1F33" w14:textId="77777777" w:rsidR="00EE0818" w:rsidRDefault="00EE0818" w:rsidP="00D420D9">
      <w:pPr>
        <w:spacing w:after="0" w:line="240" w:lineRule="auto"/>
        <w:rPr>
          <w:rFonts w:cstheme="minorHAnsi"/>
          <w:sz w:val="24"/>
          <w:szCs w:val="24"/>
        </w:rPr>
      </w:pPr>
    </w:p>
    <w:p w14:paraId="317C718F" w14:textId="1E401EE3" w:rsidR="00D420D9" w:rsidRPr="00EE0818" w:rsidRDefault="00D420D9" w:rsidP="00D420D9">
      <w:pPr>
        <w:spacing w:after="0" w:line="240" w:lineRule="auto"/>
        <w:rPr>
          <w:rFonts w:cstheme="minorHAnsi"/>
          <w:sz w:val="24"/>
          <w:szCs w:val="24"/>
        </w:rPr>
      </w:pPr>
      <w:r w:rsidRPr="00EE0818">
        <w:rPr>
          <w:rFonts w:cstheme="minorHAnsi"/>
          <w:sz w:val="24"/>
          <w:szCs w:val="24"/>
        </w:rPr>
        <w:t xml:space="preserve">Q. Good morning. I know one question I will have for today. We are new to Area 11, and besides our Columbus school location, we have a Dayton location with two students in Dayton funded by Franklin County. Will we need to do performance reporting for the entire Dayton campus? I assume we'll have to report for those </w:t>
      </w:r>
      <w:r w:rsidR="00EE0818">
        <w:rPr>
          <w:rFonts w:cstheme="minorHAnsi"/>
          <w:sz w:val="24"/>
          <w:szCs w:val="24"/>
        </w:rPr>
        <w:t>two</w:t>
      </w:r>
      <w:r w:rsidRPr="00EE0818">
        <w:rPr>
          <w:rFonts w:cstheme="minorHAnsi"/>
          <w:sz w:val="24"/>
          <w:szCs w:val="24"/>
        </w:rPr>
        <w:t>, right?</w:t>
      </w:r>
    </w:p>
    <w:p w14:paraId="4E415099" w14:textId="77777777" w:rsidR="00D420D9" w:rsidRPr="00EE0818" w:rsidRDefault="00D420D9" w:rsidP="00D420D9">
      <w:pPr>
        <w:spacing w:after="0" w:line="240" w:lineRule="auto"/>
        <w:rPr>
          <w:rFonts w:cstheme="minorHAnsi"/>
          <w:sz w:val="24"/>
          <w:szCs w:val="24"/>
        </w:rPr>
      </w:pPr>
    </w:p>
    <w:p w14:paraId="4690E37F" w14:textId="63A74444" w:rsidR="00D420D9" w:rsidRPr="00EE0818" w:rsidRDefault="00D420D9"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1A0F4E" w:rsidRPr="00EE0818">
        <w:rPr>
          <w:rFonts w:cstheme="minorHAnsi"/>
          <w:b/>
          <w:bCs/>
          <w:sz w:val="24"/>
          <w:szCs w:val="24"/>
        </w:rPr>
        <w:t>Because WDBCO has changed the original process if you have two Area 11 WIOA funded clients, we ask that you provide these two individuals’ outcome data to the best of your ability</w:t>
      </w:r>
      <w:r w:rsidR="00EE0818">
        <w:rPr>
          <w:rFonts w:cstheme="minorHAnsi"/>
          <w:b/>
          <w:bCs/>
          <w:sz w:val="24"/>
          <w:szCs w:val="24"/>
        </w:rPr>
        <w:t xml:space="preserve">. </w:t>
      </w:r>
      <w:r w:rsidR="00B21999">
        <w:rPr>
          <w:rFonts w:cstheme="minorHAnsi"/>
          <w:b/>
          <w:bCs/>
          <w:sz w:val="24"/>
          <w:szCs w:val="24"/>
        </w:rPr>
        <w:t>Training Providers must also</w:t>
      </w:r>
      <w:r w:rsidR="001A0F4E" w:rsidRPr="00EE0818">
        <w:rPr>
          <w:rFonts w:cstheme="minorHAnsi"/>
          <w:b/>
          <w:bCs/>
          <w:sz w:val="24"/>
          <w:szCs w:val="24"/>
        </w:rPr>
        <w:t xml:space="preserve"> submit the program’s outcome data in aggregate. </w:t>
      </w:r>
    </w:p>
    <w:p w14:paraId="6EE210D7" w14:textId="77777777" w:rsidR="00D420D9" w:rsidRPr="00EE0818" w:rsidRDefault="00D420D9" w:rsidP="00D420D9">
      <w:pPr>
        <w:spacing w:after="0" w:line="240" w:lineRule="auto"/>
        <w:rPr>
          <w:rFonts w:cstheme="minorHAnsi"/>
          <w:sz w:val="24"/>
          <w:szCs w:val="24"/>
        </w:rPr>
      </w:pPr>
    </w:p>
    <w:p w14:paraId="40AE085F" w14:textId="316CB785" w:rsidR="00D420D9" w:rsidRPr="00EE0818" w:rsidRDefault="00D420D9" w:rsidP="00D420D9">
      <w:pPr>
        <w:spacing w:after="0" w:line="240" w:lineRule="auto"/>
        <w:rPr>
          <w:rFonts w:cstheme="minorHAnsi"/>
          <w:sz w:val="24"/>
          <w:szCs w:val="24"/>
        </w:rPr>
      </w:pPr>
      <w:r w:rsidRPr="00EE0818">
        <w:rPr>
          <w:rFonts w:cstheme="minorHAnsi"/>
          <w:sz w:val="24"/>
          <w:szCs w:val="24"/>
        </w:rPr>
        <w:t>Q. What if we are unable to verify employment?</w:t>
      </w:r>
    </w:p>
    <w:p w14:paraId="1E7012C9" w14:textId="77777777" w:rsidR="0017616D" w:rsidRPr="00EE0818" w:rsidRDefault="0017616D" w:rsidP="00D420D9">
      <w:pPr>
        <w:spacing w:after="0" w:line="240" w:lineRule="auto"/>
        <w:rPr>
          <w:rFonts w:cstheme="minorHAnsi"/>
          <w:sz w:val="24"/>
          <w:szCs w:val="24"/>
        </w:rPr>
      </w:pPr>
    </w:p>
    <w:p w14:paraId="32C9415C" w14:textId="12F448C7" w:rsidR="00D420D9" w:rsidRPr="00EE0818" w:rsidRDefault="00D420D9"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1A0F4E" w:rsidRPr="00EE0818">
        <w:rPr>
          <w:rFonts w:cstheme="minorHAnsi"/>
          <w:b/>
          <w:bCs/>
          <w:sz w:val="24"/>
          <w:szCs w:val="24"/>
        </w:rPr>
        <w:t xml:space="preserve">For the ETP Review process, we do not ask for source documentation for employment. We have also changed the ETP application to make employment data </w:t>
      </w:r>
      <w:r w:rsidR="004334F3" w:rsidRPr="00EE0818">
        <w:rPr>
          <w:rFonts w:cstheme="minorHAnsi"/>
          <w:b/>
          <w:bCs/>
          <w:sz w:val="24"/>
          <w:szCs w:val="24"/>
        </w:rPr>
        <w:t xml:space="preserve">on </w:t>
      </w:r>
      <w:r w:rsidR="00B21999">
        <w:rPr>
          <w:rFonts w:cstheme="minorHAnsi"/>
          <w:b/>
          <w:bCs/>
          <w:sz w:val="24"/>
          <w:szCs w:val="24"/>
        </w:rPr>
        <w:t xml:space="preserve">Area 11 </w:t>
      </w:r>
      <w:r w:rsidR="004334F3" w:rsidRPr="00EE0818">
        <w:rPr>
          <w:rFonts w:cstheme="minorHAnsi"/>
          <w:b/>
          <w:bCs/>
          <w:sz w:val="24"/>
          <w:szCs w:val="24"/>
        </w:rPr>
        <w:t xml:space="preserve">WIOA funded applicants </w:t>
      </w:r>
      <w:r w:rsidR="001A0F4E" w:rsidRPr="00EE0818">
        <w:rPr>
          <w:rFonts w:cstheme="minorHAnsi"/>
          <w:b/>
          <w:bCs/>
          <w:sz w:val="24"/>
          <w:szCs w:val="24"/>
        </w:rPr>
        <w:t>optional</w:t>
      </w:r>
      <w:r w:rsidR="004334F3" w:rsidRPr="00EE0818">
        <w:rPr>
          <w:rFonts w:cstheme="minorHAnsi"/>
          <w:b/>
          <w:bCs/>
          <w:sz w:val="24"/>
          <w:szCs w:val="24"/>
        </w:rPr>
        <w:t>. Although it is optional, it is highly encouraged to add it as it may be considered part of the review process. Therefore, if you do not have employment data on the individual, we ask that you leave</w:t>
      </w:r>
      <w:r w:rsidR="00B21999">
        <w:rPr>
          <w:rFonts w:cstheme="minorHAnsi"/>
          <w:b/>
          <w:bCs/>
          <w:sz w:val="24"/>
          <w:szCs w:val="24"/>
        </w:rPr>
        <w:t xml:space="preserve"> the data field blank</w:t>
      </w:r>
      <w:r w:rsidR="004334F3" w:rsidRPr="00EE0818">
        <w:rPr>
          <w:rFonts w:cstheme="minorHAnsi"/>
          <w:b/>
          <w:bCs/>
          <w:sz w:val="24"/>
          <w:szCs w:val="24"/>
        </w:rPr>
        <w:t xml:space="preserve"> it blank. For the aggregate program performance,</w:t>
      </w:r>
      <w:r w:rsidR="00905594" w:rsidRPr="00EE0818">
        <w:rPr>
          <w:rFonts w:cstheme="minorHAnsi"/>
          <w:b/>
          <w:bCs/>
          <w:sz w:val="24"/>
          <w:szCs w:val="24"/>
        </w:rPr>
        <w:t xml:space="preserve"> employment data is not optional</w:t>
      </w:r>
      <w:r w:rsidR="00EE0818">
        <w:rPr>
          <w:rFonts w:cstheme="minorHAnsi"/>
          <w:b/>
          <w:bCs/>
          <w:sz w:val="24"/>
          <w:szCs w:val="24"/>
        </w:rPr>
        <w:t>,</w:t>
      </w:r>
      <w:r w:rsidR="00905594" w:rsidRPr="00EE0818">
        <w:rPr>
          <w:rFonts w:cstheme="minorHAnsi"/>
          <w:b/>
          <w:bCs/>
          <w:sz w:val="24"/>
          <w:szCs w:val="24"/>
        </w:rPr>
        <w:t xml:space="preserve"> and</w:t>
      </w:r>
      <w:r w:rsidR="004334F3" w:rsidRPr="00EE0818">
        <w:rPr>
          <w:rFonts w:cstheme="minorHAnsi"/>
          <w:b/>
          <w:bCs/>
          <w:sz w:val="24"/>
          <w:szCs w:val="24"/>
        </w:rPr>
        <w:t xml:space="preserve"> you must provide</w:t>
      </w:r>
      <w:r w:rsidR="00B21999">
        <w:rPr>
          <w:rFonts w:cstheme="minorHAnsi"/>
          <w:b/>
          <w:bCs/>
          <w:sz w:val="24"/>
          <w:szCs w:val="24"/>
        </w:rPr>
        <w:t xml:space="preserve"> aggregate</w:t>
      </w:r>
      <w:r w:rsidR="004334F3" w:rsidRPr="00EE0818">
        <w:rPr>
          <w:rFonts w:cstheme="minorHAnsi"/>
          <w:b/>
          <w:bCs/>
          <w:sz w:val="24"/>
          <w:szCs w:val="24"/>
        </w:rPr>
        <w:t xml:space="preserve"> employment data to the best of your ability</w:t>
      </w:r>
      <w:r w:rsidR="00905594" w:rsidRPr="00EE0818">
        <w:rPr>
          <w:rFonts w:cstheme="minorHAnsi"/>
          <w:b/>
          <w:bCs/>
          <w:sz w:val="24"/>
          <w:szCs w:val="24"/>
        </w:rPr>
        <w:t xml:space="preserve">. </w:t>
      </w:r>
    </w:p>
    <w:p w14:paraId="2DD11514" w14:textId="77777777" w:rsidR="00D420D9" w:rsidRPr="00EE0818" w:rsidRDefault="00D420D9" w:rsidP="00D420D9">
      <w:pPr>
        <w:spacing w:after="0" w:line="240" w:lineRule="auto"/>
        <w:rPr>
          <w:rFonts w:cstheme="minorHAnsi"/>
          <w:b/>
          <w:bCs/>
          <w:sz w:val="24"/>
          <w:szCs w:val="24"/>
        </w:rPr>
      </w:pPr>
    </w:p>
    <w:p w14:paraId="33B94BC7" w14:textId="242E3306" w:rsidR="00D420D9" w:rsidRPr="00EE0818" w:rsidRDefault="00D420D9" w:rsidP="00D420D9">
      <w:pPr>
        <w:spacing w:after="0" w:line="240" w:lineRule="auto"/>
        <w:rPr>
          <w:rFonts w:cstheme="minorHAnsi"/>
          <w:sz w:val="24"/>
          <w:szCs w:val="24"/>
        </w:rPr>
      </w:pPr>
      <w:r w:rsidRPr="00EE0818">
        <w:rPr>
          <w:rFonts w:cstheme="minorHAnsi"/>
          <w:sz w:val="24"/>
          <w:szCs w:val="24"/>
        </w:rPr>
        <w:t>Q.</w:t>
      </w:r>
      <w:r w:rsidR="00EE0818">
        <w:rPr>
          <w:rFonts w:cstheme="minorHAnsi"/>
          <w:sz w:val="24"/>
          <w:szCs w:val="24"/>
        </w:rPr>
        <w:t xml:space="preserve"> </w:t>
      </w:r>
      <w:r w:rsidRPr="00EE0818">
        <w:rPr>
          <w:rFonts w:cstheme="minorHAnsi"/>
          <w:sz w:val="24"/>
          <w:szCs w:val="24"/>
        </w:rPr>
        <w:t>What about a new</w:t>
      </w:r>
      <w:r w:rsidR="00EE0818">
        <w:rPr>
          <w:rFonts w:cstheme="minorHAnsi"/>
          <w:sz w:val="24"/>
          <w:szCs w:val="24"/>
        </w:rPr>
        <w:t>ly</w:t>
      </w:r>
      <w:r w:rsidRPr="00EE0818">
        <w:rPr>
          <w:rFonts w:cstheme="minorHAnsi"/>
          <w:sz w:val="24"/>
          <w:szCs w:val="24"/>
        </w:rPr>
        <w:t xml:space="preserve"> approved program by WIET?</w:t>
      </w:r>
    </w:p>
    <w:p w14:paraId="6838EDC0" w14:textId="77777777" w:rsidR="0017616D" w:rsidRPr="00EE0818" w:rsidRDefault="0017616D" w:rsidP="00D420D9">
      <w:pPr>
        <w:spacing w:after="0" w:line="240" w:lineRule="auto"/>
        <w:rPr>
          <w:rFonts w:cstheme="minorHAnsi"/>
          <w:sz w:val="24"/>
          <w:szCs w:val="24"/>
        </w:rPr>
      </w:pPr>
    </w:p>
    <w:p w14:paraId="6C6179AC" w14:textId="21A583D6" w:rsidR="002F1D69" w:rsidRPr="00EE0818" w:rsidRDefault="00905594" w:rsidP="002F1D69">
      <w:pPr>
        <w:pStyle w:val="ListParagraph"/>
        <w:numPr>
          <w:ilvl w:val="0"/>
          <w:numId w:val="28"/>
        </w:numPr>
        <w:spacing w:after="0" w:line="240" w:lineRule="auto"/>
        <w:rPr>
          <w:rFonts w:cstheme="minorHAnsi"/>
          <w:b/>
          <w:bCs/>
          <w:sz w:val="24"/>
          <w:szCs w:val="24"/>
        </w:rPr>
      </w:pPr>
      <w:r w:rsidRPr="00EE0818">
        <w:rPr>
          <w:rFonts w:cstheme="minorHAnsi"/>
          <w:b/>
          <w:bCs/>
          <w:sz w:val="24"/>
          <w:szCs w:val="24"/>
        </w:rPr>
        <w:t xml:space="preserve">All newly approved programs added to the States WIET list can be considered during the </w:t>
      </w:r>
      <w:r w:rsidR="00B21999">
        <w:rPr>
          <w:rFonts w:cstheme="minorHAnsi"/>
          <w:b/>
          <w:bCs/>
          <w:sz w:val="24"/>
          <w:szCs w:val="24"/>
        </w:rPr>
        <w:t>a</w:t>
      </w:r>
      <w:r w:rsidRPr="00EE0818">
        <w:rPr>
          <w:rFonts w:cstheme="minorHAnsi"/>
          <w:b/>
          <w:bCs/>
          <w:sz w:val="24"/>
          <w:szCs w:val="24"/>
        </w:rPr>
        <w:t xml:space="preserve">nnual </w:t>
      </w:r>
      <w:r w:rsidR="00B21999">
        <w:rPr>
          <w:rFonts w:cstheme="minorHAnsi"/>
          <w:b/>
          <w:bCs/>
          <w:sz w:val="24"/>
          <w:szCs w:val="24"/>
        </w:rPr>
        <w:t>r</w:t>
      </w:r>
      <w:r w:rsidRPr="00EE0818">
        <w:rPr>
          <w:rFonts w:cstheme="minorHAnsi"/>
          <w:b/>
          <w:bCs/>
          <w:sz w:val="24"/>
          <w:szCs w:val="24"/>
        </w:rPr>
        <w:t xml:space="preserve">eview process. However, </w:t>
      </w:r>
      <w:r w:rsidR="00EE0818">
        <w:rPr>
          <w:rFonts w:cstheme="minorHAnsi"/>
          <w:b/>
          <w:bCs/>
          <w:sz w:val="24"/>
          <w:szCs w:val="24"/>
        </w:rPr>
        <w:t>suppose it is added to the state of Ohio’s WIET list after the annual review process, and you are an Area 11 Approved Training Provider. You may request that the program be</w:t>
      </w:r>
      <w:r w:rsidRPr="00EE0818">
        <w:rPr>
          <w:rFonts w:cstheme="minorHAnsi"/>
          <w:b/>
          <w:bCs/>
          <w:sz w:val="24"/>
          <w:szCs w:val="24"/>
        </w:rPr>
        <w:t xml:space="preserve"> added to the Area 11 list if it </w:t>
      </w:r>
      <w:r w:rsidR="002F1D69" w:rsidRPr="00EE0818">
        <w:rPr>
          <w:rFonts w:cstheme="minorHAnsi"/>
          <w:b/>
          <w:bCs/>
          <w:sz w:val="24"/>
          <w:szCs w:val="24"/>
        </w:rPr>
        <w:t>has</w:t>
      </w:r>
      <w:r w:rsidRPr="00EE0818">
        <w:rPr>
          <w:rFonts w:cstheme="minorHAnsi"/>
          <w:b/>
          <w:bCs/>
          <w:sz w:val="24"/>
          <w:szCs w:val="24"/>
        </w:rPr>
        <w:t xml:space="preserve"> not already </w:t>
      </w:r>
      <w:r w:rsidR="002F1D69" w:rsidRPr="00EE0818">
        <w:rPr>
          <w:rFonts w:cstheme="minorHAnsi"/>
          <w:b/>
          <w:bCs/>
          <w:sz w:val="24"/>
          <w:szCs w:val="24"/>
        </w:rPr>
        <w:t>been evaluated</w:t>
      </w:r>
      <w:r w:rsidR="00EE0818">
        <w:rPr>
          <w:rFonts w:cstheme="minorHAnsi"/>
          <w:b/>
          <w:bCs/>
          <w:sz w:val="24"/>
          <w:szCs w:val="24"/>
        </w:rPr>
        <w:t>,</w:t>
      </w:r>
      <w:r w:rsidR="00B21999">
        <w:rPr>
          <w:rFonts w:cstheme="minorHAnsi"/>
          <w:b/>
          <w:bCs/>
          <w:sz w:val="24"/>
          <w:szCs w:val="24"/>
        </w:rPr>
        <w:t xml:space="preserve"> </w:t>
      </w:r>
      <w:r w:rsidR="00EE0818">
        <w:rPr>
          <w:rFonts w:cstheme="minorHAnsi"/>
          <w:b/>
          <w:bCs/>
          <w:sz w:val="24"/>
          <w:szCs w:val="24"/>
        </w:rPr>
        <w:t>the Workforce Development Board may review its performance</w:t>
      </w:r>
      <w:r w:rsidRPr="00EE0818">
        <w:rPr>
          <w:rFonts w:cstheme="minorHAnsi"/>
          <w:b/>
          <w:bCs/>
          <w:sz w:val="24"/>
          <w:szCs w:val="24"/>
        </w:rPr>
        <w:t xml:space="preserve"> for addition. </w:t>
      </w:r>
    </w:p>
    <w:p w14:paraId="652D63A5" w14:textId="77777777" w:rsidR="00D420D9" w:rsidRPr="00EE0818" w:rsidRDefault="00D420D9" w:rsidP="00D420D9">
      <w:pPr>
        <w:spacing w:after="0" w:line="240" w:lineRule="auto"/>
        <w:rPr>
          <w:rFonts w:cstheme="minorHAnsi"/>
          <w:sz w:val="24"/>
          <w:szCs w:val="24"/>
        </w:rPr>
      </w:pPr>
    </w:p>
    <w:p w14:paraId="17838877" w14:textId="6B05DF40" w:rsidR="00D420D9" w:rsidRPr="00EE0818" w:rsidRDefault="00D420D9" w:rsidP="00D420D9">
      <w:pPr>
        <w:spacing w:after="0" w:line="240" w:lineRule="auto"/>
        <w:rPr>
          <w:rFonts w:cstheme="minorHAnsi"/>
          <w:sz w:val="24"/>
          <w:szCs w:val="24"/>
        </w:rPr>
      </w:pPr>
      <w:r w:rsidRPr="00EE0818">
        <w:rPr>
          <w:rFonts w:cstheme="minorHAnsi"/>
          <w:sz w:val="24"/>
          <w:szCs w:val="24"/>
        </w:rPr>
        <w:t>Q. Do we need to provide information for all students on the application, or just students who have used WIOA?</w:t>
      </w:r>
    </w:p>
    <w:p w14:paraId="5B5287CB" w14:textId="0830662B" w:rsidR="0017616D" w:rsidRPr="00EE0818" w:rsidRDefault="0017616D" w:rsidP="00D420D9">
      <w:pPr>
        <w:spacing w:after="0" w:line="240" w:lineRule="auto"/>
        <w:rPr>
          <w:rFonts w:cstheme="minorHAnsi"/>
          <w:sz w:val="24"/>
          <w:szCs w:val="24"/>
        </w:rPr>
      </w:pPr>
    </w:p>
    <w:p w14:paraId="43CC36EB" w14:textId="68194E4C" w:rsidR="0017616D" w:rsidRDefault="0017616D"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2F1D69" w:rsidRPr="00EE0818">
        <w:rPr>
          <w:rFonts w:cstheme="minorHAnsi"/>
          <w:b/>
          <w:bCs/>
          <w:sz w:val="24"/>
          <w:szCs w:val="24"/>
        </w:rPr>
        <w:t>We ask for client</w:t>
      </w:r>
      <w:r w:rsidR="00EE0818">
        <w:rPr>
          <w:rFonts w:cstheme="minorHAnsi"/>
          <w:b/>
          <w:bCs/>
          <w:sz w:val="24"/>
          <w:szCs w:val="24"/>
        </w:rPr>
        <w:t>-</w:t>
      </w:r>
      <w:r w:rsidR="002F1D69" w:rsidRPr="00EE0818">
        <w:rPr>
          <w:rFonts w:cstheme="minorHAnsi"/>
          <w:b/>
          <w:bCs/>
          <w:sz w:val="24"/>
          <w:szCs w:val="24"/>
        </w:rPr>
        <w:t xml:space="preserve">level data for all Area 11 WIOA funded clients and </w:t>
      </w:r>
      <w:r w:rsidR="00EE0818" w:rsidRPr="00EE0818">
        <w:rPr>
          <w:rFonts w:cstheme="minorHAnsi"/>
          <w:b/>
          <w:bCs/>
          <w:sz w:val="24"/>
          <w:szCs w:val="24"/>
        </w:rPr>
        <w:t>aggregate</w:t>
      </w:r>
      <w:r w:rsidR="002F1D69" w:rsidRPr="00EE0818">
        <w:rPr>
          <w:rFonts w:cstheme="minorHAnsi"/>
          <w:b/>
          <w:bCs/>
          <w:sz w:val="24"/>
          <w:szCs w:val="24"/>
        </w:rPr>
        <w:t xml:space="preserve"> program performance</w:t>
      </w:r>
      <w:r w:rsidR="00EE0818">
        <w:rPr>
          <w:rFonts w:cstheme="minorHAnsi"/>
          <w:b/>
          <w:bCs/>
          <w:sz w:val="24"/>
          <w:szCs w:val="24"/>
        </w:rPr>
        <w:t>, encompassing</w:t>
      </w:r>
      <w:r w:rsidR="002F1D69" w:rsidRPr="00EE0818">
        <w:rPr>
          <w:rFonts w:cstheme="minorHAnsi"/>
          <w:b/>
          <w:bCs/>
          <w:sz w:val="24"/>
          <w:szCs w:val="24"/>
        </w:rPr>
        <w:t xml:space="preserve"> all WIOA and Non-WIOA funded customers.</w:t>
      </w:r>
    </w:p>
    <w:p w14:paraId="69AAE61B" w14:textId="5C4A91FE" w:rsidR="00B21999" w:rsidRDefault="00B21999" w:rsidP="00EE0818">
      <w:pPr>
        <w:pStyle w:val="ListParagraph"/>
        <w:spacing w:after="0" w:line="240" w:lineRule="auto"/>
        <w:ind w:left="360"/>
        <w:rPr>
          <w:rFonts w:cstheme="minorHAnsi"/>
          <w:b/>
          <w:bCs/>
          <w:sz w:val="24"/>
          <w:szCs w:val="24"/>
        </w:rPr>
      </w:pPr>
    </w:p>
    <w:p w14:paraId="33CFA49A" w14:textId="3FEA6DEE" w:rsidR="00B21999" w:rsidRDefault="00B21999" w:rsidP="00EE0818">
      <w:pPr>
        <w:pStyle w:val="ListParagraph"/>
        <w:spacing w:after="0" w:line="240" w:lineRule="auto"/>
        <w:ind w:left="360"/>
        <w:rPr>
          <w:rFonts w:cstheme="minorHAnsi"/>
          <w:b/>
          <w:bCs/>
          <w:sz w:val="24"/>
          <w:szCs w:val="24"/>
        </w:rPr>
      </w:pPr>
    </w:p>
    <w:p w14:paraId="1F880FF7" w14:textId="41D93BAA" w:rsidR="00B21999" w:rsidRDefault="00B21999" w:rsidP="00EE0818">
      <w:pPr>
        <w:pStyle w:val="ListParagraph"/>
        <w:spacing w:after="0" w:line="240" w:lineRule="auto"/>
        <w:ind w:left="360"/>
        <w:rPr>
          <w:rFonts w:cstheme="minorHAnsi"/>
          <w:b/>
          <w:bCs/>
          <w:sz w:val="24"/>
          <w:szCs w:val="24"/>
        </w:rPr>
      </w:pPr>
    </w:p>
    <w:p w14:paraId="3310608D" w14:textId="77777777" w:rsidR="00D420D9" w:rsidRPr="00EE0818" w:rsidRDefault="00D420D9" w:rsidP="00EE0818">
      <w:pPr>
        <w:pStyle w:val="ListParagraph"/>
        <w:spacing w:after="0" w:line="240" w:lineRule="auto"/>
        <w:ind w:left="360"/>
        <w:rPr>
          <w:rFonts w:cstheme="minorHAnsi"/>
          <w:b/>
          <w:bCs/>
          <w:sz w:val="24"/>
          <w:szCs w:val="24"/>
        </w:rPr>
      </w:pPr>
    </w:p>
    <w:p w14:paraId="6C1E3838" w14:textId="3C43FCED" w:rsidR="00D420D9" w:rsidRPr="00EE0818" w:rsidRDefault="00D420D9" w:rsidP="00D420D9">
      <w:pPr>
        <w:spacing w:after="0" w:line="240" w:lineRule="auto"/>
        <w:rPr>
          <w:rFonts w:cstheme="minorHAnsi"/>
          <w:sz w:val="24"/>
          <w:szCs w:val="24"/>
        </w:rPr>
      </w:pPr>
      <w:r w:rsidRPr="00EE0818">
        <w:rPr>
          <w:rFonts w:cstheme="minorHAnsi"/>
          <w:sz w:val="24"/>
          <w:szCs w:val="24"/>
        </w:rPr>
        <w:lastRenderedPageBreak/>
        <w:t>Q. how to be in the ETP list</w:t>
      </w:r>
    </w:p>
    <w:p w14:paraId="174AF361" w14:textId="31679D91" w:rsidR="0017616D" w:rsidRPr="00EE0818" w:rsidRDefault="0017616D" w:rsidP="00D420D9">
      <w:pPr>
        <w:spacing w:after="0" w:line="240" w:lineRule="auto"/>
        <w:rPr>
          <w:rFonts w:cstheme="minorHAnsi"/>
          <w:sz w:val="24"/>
          <w:szCs w:val="24"/>
        </w:rPr>
      </w:pPr>
    </w:p>
    <w:p w14:paraId="6F148888" w14:textId="31D4E2ED" w:rsidR="0017616D" w:rsidRPr="00EE0818" w:rsidRDefault="0017616D"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D7358" w:rsidRPr="00EE0818">
        <w:rPr>
          <w:rFonts w:cstheme="minorHAnsi"/>
          <w:b/>
          <w:bCs/>
          <w:sz w:val="24"/>
          <w:szCs w:val="24"/>
        </w:rPr>
        <w:t xml:space="preserve">Eligible training Provider requirements can be found on the state of Ohio’s </w:t>
      </w:r>
      <w:hyperlink r:id="rId11" w:history="1">
        <w:r w:rsidR="005D7358" w:rsidRPr="00B21999">
          <w:rPr>
            <w:rStyle w:val="Hyperlink"/>
            <w:rFonts w:cstheme="minorHAnsi"/>
            <w:b/>
            <w:bCs/>
            <w:sz w:val="24"/>
            <w:szCs w:val="24"/>
          </w:rPr>
          <w:t>WIET Guide for Training Providers</w:t>
        </w:r>
      </w:hyperlink>
      <w:r w:rsidR="005D7358" w:rsidRPr="00EE0818">
        <w:rPr>
          <w:rFonts w:cstheme="minorHAnsi"/>
          <w:b/>
          <w:bCs/>
          <w:sz w:val="24"/>
          <w:szCs w:val="24"/>
        </w:rPr>
        <w:t xml:space="preserve"> or WIOA policy letter 16-02.1</w:t>
      </w:r>
    </w:p>
    <w:p w14:paraId="33A15E22" w14:textId="77777777" w:rsidR="00D420D9" w:rsidRPr="00EE0818" w:rsidRDefault="00D420D9" w:rsidP="00EE0818">
      <w:pPr>
        <w:pStyle w:val="ListParagraph"/>
        <w:spacing w:after="0" w:line="240" w:lineRule="auto"/>
        <w:ind w:left="360"/>
        <w:rPr>
          <w:rFonts w:cstheme="minorHAnsi"/>
          <w:b/>
          <w:bCs/>
          <w:sz w:val="24"/>
          <w:szCs w:val="24"/>
        </w:rPr>
      </w:pPr>
      <w:r w:rsidRPr="00EE0818">
        <w:rPr>
          <w:rFonts w:cstheme="minorHAnsi"/>
          <w:b/>
          <w:bCs/>
          <w:sz w:val="24"/>
          <w:szCs w:val="24"/>
        </w:rPr>
        <w:tab/>
      </w:r>
    </w:p>
    <w:p w14:paraId="6C602DB2" w14:textId="0AAA5EEF" w:rsidR="00D420D9" w:rsidRPr="00EE0818" w:rsidRDefault="00D420D9" w:rsidP="00D420D9">
      <w:pPr>
        <w:spacing w:after="0" w:line="240" w:lineRule="auto"/>
        <w:rPr>
          <w:rFonts w:cstheme="minorHAnsi"/>
          <w:sz w:val="24"/>
          <w:szCs w:val="24"/>
        </w:rPr>
      </w:pPr>
      <w:r w:rsidRPr="00EE0818">
        <w:rPr>
          <w:rFonts w:cstheme="minorHAnsi"/>
          <w:sz w:val="24"/>
          <w:szCs w:val="24"/>
        </w:rPr>
        <w:t>Q. Is ETP the same as WIET list</w:t>
      </w:r>
    </w:p>
    <w:p w14:paraId="4508A31B" w14:textId="77662A0F" w:rsidR="0017616D" w:rsidRPr="00EE0818" w:rsidRDefault="0017616D" w:rsidP="00D420D9">
      <w:pPr>
        <w:spacing w:after="0" w:line="240" w:lineRule="auto"/>
        <w:rPr>
          <w:rFonts w:cstheme="minorHAnsi"/>
          <w:sz w:val="24"/>
          <w:szCs w:val="24"/>
        </w:rPr>
      </w:pPr>
    </w:p>
    <w:p w14:paraId="256866D4" w14:textId="66982361" w:rsidR="0017616D" w:rsidRPr="00EE0818" w:rsidRDefault="0017616D"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D7358" w:rsidRPr="00EE0818">
        <w:rPr>
          <w:rFonts w:cstheme="minorHAnsi"/>
          <w:b/>
          <w:bCs/>
          <w:sz w:val="24"/>
          <w:szCs w:val="24"/>
        </w:rPr>
        <w:t xml:space="preserve">An eligible training provider is in reference to An entity that meets the criteria and procedures established by the State. The WIET list is An online database of the ODJFS-approved training providers who may receive WIOA </w:t>
      </w:r>
      <w:r w:rsidR="00EE0818">
        <w:rPr>
          <w:rFonts w:cstheme="minorHAnsi"/>
          <w:b/>
          <w:bCs/>
          <w:sz w:val="24"/>
          <w:szCs w:val="24"/>
        </w:rPr>
        <w:t>Title</w:t>
      </w:r>
      <w:r w:rsidR="005D7358" w:rsidRPr="00EE0818">
        <w:rPr>
          <w:rFonts w:cstheme="minorHAnsi"/>
          <w:b/>
          <w:bCs/>
          <w:sz w:val="24"/>
          <w:szCs w:val="24"/>
        </w:rPr>
        <w:t xml:space="preserve"> I funds to provide training </w:t>
      </w:r>
      <w:r w:rsidR="00B21999">
        <w:rPr>
          <w:rFonts w:cstheme="minorHAnsi"/>
          <w:b/>
          <w:bCs/>
          <w:sz w:val="24"/>
          <w:szCs w:val="24"/>
        </w:rPr>
        <w:t>services</w:t>
      </w:r>
      <w:r w:rsidR="005D7358" w:rsidRPr="00EE0818">
        <w:rPr>
          <w:rFonts w:cstheme="minorHAnsi"/>
          <w:b/>
          <w:bCs/>
          <w:sz w:val="24"/>
          <w:szCs w:val="24"/>
        </w:rPr>
        <w:t xml:space="preserve">. The </w:t>
      </w:r>
      <w:r w:rsidR="00B21999">
        <w:rPr>
          <w:rFonts w:cstheme="minorHAnsi"/>
          <w:b/>
          <w:bCs/>
          <w:sz w:val="24"/>
          <w:szCs w:val="24"/>
        </w:rPr>
        <w:t xml:space="preserve">state of Ohio’s </w:t>
      </w:r>
      <w:r w:rsidR="005D7358" w:rsidRPr="00EE0818">
        <w:rPr>
          <w:rFonts w:cstheme="minorHAnsi"/>
          <w:b/>
          <w:bCs/>
          <w:sz w:val="24"/>
          <w:szCs w:val="24"/>
        </w:rPr>
        <w:t xml:space="preserve">Eligible Training Provider List is the same as the </w:t>
      </w:r>
      <w:r w:rsidR="00B21999">
        <w:rPr>
          <w:rFonts w:cstheme="minorHAnsi"/>
          <w:b/>
          <w:bCs/>
          <w:sz w:val="24"/>
          <w:szCs w:val="24"/>
        </w:rPr>
        <w:t>s</w:t>
      </w:r>
      <w:r w:rsidR="005D7358" w:rsidRPr="00EE0818">
        <w:rPr>
          <w:rFonts w:cstheme="minorHAnsi"/>
          <w:b/>
          <w:bCs/>
          <w:sz w:val="24"/>
          <w:szCs w:val="24"/>
        </w:rPr>
        <w:t>tate</w:t>
      </w:r>
      <w:r w:rsidR="00B21999">
        <w:rPr>
          <w:rFonts w:cstheme="minorHAnsi"/>
          <w:b/>
          <w:bCs/>
          <w:sz w:val="24"/>
          <w:szCs w:val="24"/>
        </w:rPr>
        <w:t xml:space="preserve"> of Ohio’s</w:t>
      </w:r>
      <w:r w:rsidR="005D7358" w:rsidRPr="00EE0818">
        <w:rPr>
          <w:rFonts w:cstheme="minorHAnsi"/>
          <w:b/>
          <w:bCs/>
          <w:sz w:val="24"/>
          <w:szCs w:val="24"/>
        </w:rPr>
        <w:t xml:space="preserve"> WIET list.</w:t>
      </w:r>
    </w:p>
    <w:p w14:paraId="507EFC65" w14:textId="77777777" w:rsidR="00D420D9" w:rsidRPr="00EE0818" w:rsidRDefault="00D420D9" w:rsidP="00D420D9">
      <w:pPr>
        <w:spacing w:after="0" w:line="240" w:lineRule="auto"/>
        <w:rPr>
          <w:rFonts w:cstheme="minorHAnsi"/>
          <w:sz w:val="24"/>
          <w:szCs w:val="24"/>
        </w:rPr>
      </w:pPr>
    </w:p>
    <w:p w14:paraId="76F9156F" w14:textId="258F7B24" w:rsidR="00D420D9" w:rsidRPr="00EE0818" w:rsidRDefault="00D420D9" w:rsidP="00D420D9">
      <w:pPr>
        <w:spacing w:after="0" w:line="240" w:lineRule="auto"/>
        <w:rPr>
          <w:rFonts w:cstheme="minorHAnsi"/>
          <w:sz w:val="24"/>
          <w:szCs w:val="24"/>
        </w:rPr>
      </w:pPr>
      <w:r w:rsidRPr="00EE0818">
        <w:rPr>
          <w:rFonts w:cstheme="minorHAnsi"/>
          <w:sz w:val="24"/>
          <w:szCs w:val="24"/>
        </w:rPr>
        <w:t>Q. Will this PowerPoint be shared or on the website?</w:t>
      </w:r>
    </w:p>
    <w:p w14:paraId="0C73E77A" w14:textId="5583ED2A" w:rsidR="0017616D" w:rsidRPr="00EE0818" w:rsidRDefault="0017616D" w:rsidP="00D420D9">
      <w:pPr>
        <w:spacing w:after="0" w:line="240" w:lineRule="auto"/>
        <w:rPr>
          <w:rFonts w:cstheme="minorHAnsi"/>
          <w:sz w:val="24"/>
          <w:szCs w:val="24"/>
        </w:rPr>
      </w:pPr>
    </w:p>
    <w:p w14:paraId="412E46CA" w14:textId="794DB218" w:rsidR="0017616D" w:rsidRPr="00EE0818" w:rsidRDefault="0017616D"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D7358" w:rsidRPr="00EE0818">
        <w:rPr>
          <w:rFonts w:cstheme="minorHAnsi"/>
          <w:b/>
          <w:bCs/>
          <w:sz w:val="24"/>
          <w:szCs w:val="24"/>
        </w:rPr>
        <w:t>Th</w:t>
      </w:r>
      <w:r w:rsidR="00EE0818">
        <w:rPr>
          <w:rFonts w:cstheme="minorHAnsi"/>
          <w:b/>
          <w:bCs/>
          <w:sz w:val="24"/>
          <w:szCs w:val="24"/>
        </w:rPr>
        <w:t xml:space="preserve">e ETP Webinar/Info session recording and PowerPoint is posted on </w:t>
      </w:r>
      <w:hyperlink r:id="rId12" w:history="1">
        <w:r w:rsidR="00EE0818" w:rsidRPr="00EE0818">
          <w:rPr>
            <w:rStyle w:val="Hyperlink"/>
            <w:rFonts w:cstheme="minorHAnsi"/>
            <w:b/>
            <w:bCs/>
            <w:sz w:val="24"/>
            <w:szCs w:val="24"/>
          </w:rPr>
          <w:t>WDBCO.org</w:t>
        </w:r>
      </w:hyperlink>
    </w:p>
    <w:p w14:paraId="16CDF6EA" w14:textId="77777777" w:rsidR="00D420D9" w:rsidRPr="00EE0818" w:rsidRDefault="00D420D9" w:rsidP="00D420D9">
      <w:pPr>
        <w:spacing w:after="0" w:line="240" w:lineRule="auto"/>
        <w:rPr>
          <w:rFonts w:cstheme="minorHAnsi"/>
          <w:sz w:val="24"/>
          <w:szCs w:val="24"/>
        </w:rPr>
      </w:pPr>
    </w:p>
    <w:p w14:paraId="2DFA261D" w14:textId="6D6A07D9" w:rsidR="00D420D9" w:rsidRPr="00EE0818" w:rsidRDefault="00D420D9" w:rsidP="00D420D9">
      <w:pPr>
        <w:spacing w:after="0" w:line="240" w:lineRule="auto"/>
        <w:rPr>
          <w:rFonts w:cstheme="minorHAnsi"/>
          <w:sz w:val="24"/>
          <w:szCs w:val="24"/>
        </w:rPr>
      </w:pPr>
      <w:r w:rsidRPr="00EE0818">
        <w:rPr>
          <w:rFonts w:cstheme="minorHAnsi"/>
          <w:sz w:val="24"/>
          <w:szCs w:val="24"/>
        </w:rPr>
        <w:t>Q. So we can leave employment blank if we don't know and can't get a response from the student?</w:t>
      </w:r>
    </w:p>
    <w:p w14:paraId="17BBF297" w14:textId="20564DEB" w:rsidR="00237111" w:rsidRPr="00EE0818" w:rsidRDefault="00237111" w:rsidP="00D420D9">
      <w:pPr>
        <w:spacing w:after="0" w:line="240" w:lineRule="auto"/>
        <w:rPr>
          <w:rFonts w:cstheme="minorHAnsi"/>
          <w:sz w:val="24"/>
          <w:szCs w:val="24"/>
        </w:rPr>
      </w:pPr>
    </w:p>
    <w:p w14:paraId="29F7F9A7" w14:textId="0221397F"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280C26" w:rsidRPr="00EE0818">
        <w:rPr>
          <w:rFonts w:cstheme="minorHAnsi"/>
          <w:b/>
          <w:bCs/>
          <w:sz w:val="24"/>
          <w:szCs w:val="24"/>
        </w:rPr>
        <w:t>Employment data for Area 11 WIOA funded c</w:t>
      </w:r>
      <w:r w:rsidR="00EE0818" w:rsidRPr="00EE0818">
        <w:rPr>
          <w:rFonts w:cstheme="minorHAnsi"/>
          <w:b/>
          <w:bCs/>
          <w:sz w:val="24"/>
          <w:szCs w:val="24"/>
        </w:rPr>
        <w:t>lients</w:t>
      </w:r>
      <w:r w:rsidR="00280C26" w:rsidRPr="00EE0818">
        <w:rPr>
          <w:rFonts w:cstheme="minorHAnsi"/>
          <w:b/>
          <w:bCs/>
          <w:sz w:val="24"/>
          <w:szCs w:val="24"/>
        </w:rPr>
        <w:t xml:space="preserve"> is optional. </w:t>
      </w:r>
      <w:r w:rsidR="00EE0818">
        <w:rPr>
          <w:rFonts w:cstheme="minorHAnsi"/>
          <w:b/>
          <w:bCs/>
          <w:sz w:val="24"/>
          <w:szCs w:val="24"/>
        </w:rPr>
        <w:t>I</w:t>
      </w:r>
      <w:r w:rsidR="00280C26" w:rsidRPr="00EE0818">
        <w:rPr>
          <w:rFonts w:cstheme="minorHAnsi"/>
          <w:b/>
          <w:bCs/>
          <w:sz w:val="24"/>
          <w:szCs w:val="24"/>
        </w:rPr>
        <w:t xml:space="preserve">f </w:t>
      </w:r>
      <w:r w:rsidR="00EE0818">
        <w:rPr>
          <w:rFonts w:cstheme="minorHAnsi"/>
          <w:b/>
          <w:bCs/>
          <w:sz w:val="24"/>
          <w:szCs w:val="24"/>
        </w:rPr>
        <w:t>a Training Provider does</w:t>
      </w:r>
      <w:r w:rsidR="00280C26" w:rsidRPr="00EE0818">
        <w:rPr>
          <w:rFonts w:cstheme="minorHAnsi"/>
          <w:b/>
          <w:bCs/>
          <w:sz w:val="24"/>
          <w:szCs w:val="24"/>
        </w:rPr>
        <w:t xml:space="preserve"> not have </w:t>
      </w:r>
      <w:r w:rsidR="00EE0818">
        <w:rPr>
          <w:rFonts w:cstheme="minorHAnsi"/>
          <w:b/>
          <w:bCs/>
          <w:sz w:val="24"/>
          <w:szCs w:val="24"/>
        </w:rPr>
        <w:t>to provide</w:t>
      </w:r>
      <w:r w:rsidR="00280C26" w:rsidRPr="00EE0818">
        <w:rPr>
          <w:rFonts w:cstheme="minorHAnsi"/>
          <w:b/>
          <w:bCs/>
          <w:sz w:val="24"/>
          <w:szCs w:val="24"/>
        </w:rPr>
        <w:t xml:space="preserve"> </w:t>
      </w:r>
      <w:r w:rsidR="00B21999">
        <w:rPr>
          <w:rFonts w:cstheme="minorHAnsi"/>
          <w:b/>
          <w:bCs/>
          <w:sz w:val="24"/>
          <w:szCs w:val="24"/>
        </w:rPr>
        <w:t xml:space="preserve">employment </w:t>
      </w:r>
      <w:r w:rsidR="00280C26" w:rsidRPr="00EE0818">
        <w:rPr>
          <w:rFonts w:cstheme="minorHAnsi"/>
          <w:b/>
          <w:bCs/>
          <w:sz w:val="24"/>
          <w:szCs w:val="24"/>
        </w:rPr>
        <w:t>data</w:t>
      </w:r>
      <w:r w:rsidR="00EE0818">
        <w:rPr>
          <w:rFonts w:cstheme="minorHAnsi"/>
          <w:b/>
          <w:bCs/>
          <w:sz w:val="24"/>
          <w:szCs w:val="24"/>
        </w:rPr>
        <w:t xml:space="preserve"> on a client</w:t>
      </w:r>
      <w:r w:rsidR="00280C26" w:rsidRPr="00EE0818">
        <w:rPr>
          <w:rFonts w:cstheme="minorHAnsi"/>
          <w:b/>
          <w:bCs/>
          <w:sz w:val="24"/>
          <w:szCs w:val="24"/>
        </w:rPr>
        <w:t xml:space="preserve">, </w:t>
      </w:r>
      <w:r w:rsidR="00EE0818">
        <w:rPr>
          <w:rFonts w:cstheme="minorHAnsi"/>
          <w:b/>
          <w:bCs/>
          <w:sz w:val="24"/>
          <w:szCs w:val="24"/>
        </w:rPr>
        <w:t>WDBCO</w:t>
      </w:r>
      <w:r w:rsidR="00280C26" w:rsidRPr="00EE0818">
        <w:rPr>
          <w:rFonts w:cstheme="minorHAnsi"/>
          <w:b/>
          <w:bCs/>
          <w:sz w:val="24"/>
          <w:szCs w:val="24"/>
        </w:rPr>
        <w:t xml:space="preserve"> ask</w:t>
      </w:r>
      <w:r w:rsidR="00EE0818">
        <w:rPr>
          <w:rFonts w:cstheme="minorHAnsi"/>
          <w:b/>
          <w:bCs/>
          <w:sz w:val="24"/>
          <w:szCs w:val="24"/>
        </w:rPr>
        <w:t>s</w:t>
      </w:r>
      <w:r w:rsidR="00280C26" w:rsidRPr="00EE0818">
        <w:rPr>
          <w:rFonts w:cstheme="minorHAnsi"/>
          <w:b/>
          <w:bCs/>
          <w:sz w:val="24"/>
          <w:szCs w:val="24"/>
        </w:rPr>
        <w:t xml:space="preserve"> that </w:t>
      </w:r>
      <w:r w:rsidR="00EE0818">
        <w:rPr>
          <w:rFonts w:cstheme="minorHAnsi"/>
          <w:b/>
          <w:bCs/>
          <w:sz w:val="24"/>
          <w:szCs w:val="24"/>
        </w:rPr>
        <w:t>the Training Provider</w:t>
      </w:r>
      <w:r w:rsidR="00280C26" w:rsidRPr="00EE0818">
        <w:rPr>
          <w:rFonts w:cstheme="minorHAnsi"/>
          <w:b/>
          <w:bCs/>
          <w:sz w:val="24"/>
          <w:szCs w:val="24"/>
        </w:rPr>
        <w:t xml:space="preserve"> leave</w:t>
      </w:r>
      <w:r w:rsidR="00EE0818">
        <w:rPr>
          <w:rFonts w:cstheme="minorHAnsi"/>
          <w:b/>
          <w:bCs/>
          <w:sz w:val="24"/>
          <w:szCs w:val="24"/>
        </w:rPr>
        <w:t xml:space="preserve"> the data field </w:t>
      </w:r>
      <w:r w:rsidR="00280C26" w:rsidRPr="00EE0818">
        <w:rPr>
          <w:rFonts w:cstheme="minorHAnsi"/>
          <w:b/>
          <w:bCs/>
          <w:sz w:val="24"/>
          <w:szCs w:val="24"/>
        </w:rPr>
        <w:t>blank</w:t>
      </w:r>
      <w:r w:rsidR="00B21999">
        <w:rPr>
          <w:rFonts w:cstheme="minorHAnsi"/>
          <w:b/>
          <w:bCs/>
          <w:sz w:val="24"/>
          <w:szCs w:val="24"/>
        </w:rPr>
        <w:t xml:space="preserve"> if optional data is unknown</w:t>
      </w:r>
      <w:r w:rsidR="00280C26" w:rsidRPr="00EE0818">
        <w:rPr>
          <w:rFonts w:cstheme="minorHAnsi"/>
          <w:b/>
          <w:bCs/>
          <w:sz w:val="24"/>
          <w:szCs w:val="24"/>
        </w:rPr>
        <w:t>. However, employment data is strongly encouraged.</w:t>
      </w:r>
    </w:p>
    <w:p w14:paraId="1602AFED" w14:textId="77777777" w:rsidR="00280C26" w:rsidRPr="00EE0818" w:rsidRDefault="00280C26" w:rsidP="00D420D9">
      <w:pPr>
        <w:spacing w:after="0" w:line="240" w:lineRule="auto"/>
        <w:rPr>
          <w:rFonts w:cstheme="minorHAnsi"/>
          <w:sz w:val="24"/>
          <w:szCs w:val="24"/>
        </w:rPr>
      </w:pPr>
    </w:p>
    <w:p w14:paraId="1E256118" w14:textId="34B638BB" w:rsidR="00D420D9" w:rsidRPr="00EE0818" w:rsidRDefault="00D420D9" w:rsidP="00D420D9">
      <w:pPr>
        <w:spacing w:after="0" w:line="240" w:lineRule="auto"/>
        <w:rPr>
          <w:rFonts w:cstheme="minorHAnsi"/>
          <w:sz w:val="24"/>
          <w:szCs w:val="24"/>
        </w:rPr>
      </w:pPr>
      <w:r w:rsidRPr="00EE0818">
        <w:rPr>
          <w:rFonts w:cstheme="minorHAnsi"/>
          <w:sz w:val="24"/>
          <w:szCs w:val="24"/>
        </w:rPr>
        <w:t xml:space="preserve">Q. For proof of credential </w:t>
      </w:r>
      <w:r w:rsidR="00280C26" w:rsidRPr="00EE0818">
        <w:rPr>
          <w:rFonts w:cstheme="minorHAnsi"/>
          <w:sz w:val="24"/>
          <w:szCs w:val="24"/>
        </w:rPr>
        <w:t>recognition, I</w:t>
      </w:r>
      <w:r w:rsidRPr="00EE0818">
        <w:rPr>
          <w:rFonts w:cstheme="minorHAnsi"/>
          <w:sz w:val="24"/>
          <w:szCs w:val="24"/>
        </w:rPr>
        <w:t xml:space="preserve"> wanted to clarify what that meant. Is the board asking for scanned certifications students have received</w:t>
      </w:r>
      <w:r w:rsidR="00EE0818">
        <w:rPr>
          <w:rFonts w:cstheme="minorHAnsi"/>
          <w:sz w:val="24"/>
          <w:szCs w:val="24"/>
        </w:rPr>
        <w:t>,</w:t>
      </w:r>
      <w:r w:rsidRPr="00EE0818">
        <w:rPr>
          <w:rFonts w:cstheme="minorHAnsi"/>
          <w:sz w:val="24"/>
          <w:szCs w:val="24"/>
        </w:rPr>
        <w:t xml:space="preserve"> or are they asking for us to cite our credentials back to the </w:t>
      </w:r>
      <w:r w:rsidR="00280C26" w:rsidRPr="00EE0818">
        <w:rPr>
          <w:rFonts w:cstheme="minorHAnsi"/>
          <w:sz w:val="24"/>
          <w:szCs w:val="24"/>
        </w:rPr>
        <w:t>Ohio</w:t>
      </w:r>
      <w:r w:rsidRPr="00EE0818">
        <w:rPr>
          <w:rFonts w:cstheme="minorHAnsi"/>
          <w:sz w:val="24"/>
          <w:szCs w:val="24"/>
        </w:rPr>
        <w:t xml:space="preserve"> department of education </w:t>
      </w:r>
      <w:r w:rsidR="00280C26" w:rsidRPr="00EE0818">
        <w:rPr>
          <w:rFonts w:cstheme="minorHAnsi"/>
          <w:sz w:val="24"/>
          <w:szCs w:val="24"/>
        </w:rPr>
        <w:t>industry-recognized</w:t>
      </w:r>
      <w:r w:rsidRPr="00EE0818">
        <w:rPr>
          <w:rFonts w:cstheme="minorHAnsi"/>
          <w:sz w:val="24"/>
          <w:szCs w:val="24"/>
        </w:rPr>
        <w:t xml:space="preserve"> credential list?</w:t>
      </w:r>
    </w:p>
    <w:p w14:paraId="05E94EAD" w14:textId="627C0562" w:rsidR="00237111" w:rsidRPr="00EE0818" w:rsidRDefault="00237111" w:rsidP="00D420D9">
      <w:pPr>
        <w:spacing w:after="0" w:line="240" w:lineRule="auto"/>
        <w:rPr>
          <w:rFonts w:cstheme="minorHAnsi"/>
          <w:sz w:val="24"/>
          <w:szCs w:val="24"/>
        </w:rPr>
      </w:pPr>
    </w:p>
    <w:p w14:paraId="4AE765D4" w14:textId="713B6376"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280C26" w:rsidRPr="00EE0818">
        <w:rPr>
          <w:rFonts w:cstheme="minorHAnsi"/>
          <w:b/>
          <w:bCs/>
          <w:sz w:val="24"/>
          <w:szCs w:val="24"/>
        </w:rPr>
        <w:t xml:space="preserve">For Area 11 WIOA funded clients, </w:t>
      </w:r>
      <w:r w:rsidR="00EE0818">
        <w:rPr>
          <w:rFonts w:cstheme="minorHAnsi"/>
          <w:b/>
          <w:bCs/>
          <w:sz w:val="24"/>
          <w:szCs w:val="24"/>
        </w:rPr>
        <w:t>WDBCO</w:t>
      </w:r>
      <w:r w:rsidR="00280C26" w:rsidRPr="00EE0818">
        <w:rPr>
          <w:rFonts w:cstheme="minorHAnsi"/>
          <w:b/>
          <w:bCs/>
          <w:sz w:val="24"/>
          <w:szCs w:val="24"/>
        </w:rPr>
        <w:t xml:space="preserve"> a</w:t>
      </w:r>
      <w:r w:rsidR="00EE0818">
        <w:rPr>
          <w:rFonts w:cstheme="minorHAnsi"/>
          <w:b/>
          <w:bCs/>
          <w:sz w:val="24"/>
          <w:szCs w:val="24"/>
        </w:rPr>
        <w:t>sks for a scanned copy of the student's certification or credential</w:t>
      </w:r>
      <w:r w:rsidR="00280C26" w:rsidRPr="00EE0818">
        <w:rPr>
          <w:rFonts w:cstheme="minorHAnsi"/>
          <w:b/>
          <w:bCs/>
          <w:sz w:val="24"/>
          <w:szCs w:val="24"/>
        </w:rPr>
        <w:t xml:space="preserve">. </w:t>
      </w:r>
    </w:p>
    <w:p w14:paraId="392F909E" w14:textId="77777777" w:rsidR="00D420D9" w:rsidRPr="00EE0818" w:rsidRDefault="00D420D9" w:rsidP="00EE0818">
      <w:pPr>
        <w:pStyle w:val="ListParagraph"/>
        <w:spacing w:after="0" w:line="240" w:lineRule="auto"/>
        <w:ind w:left="360"/>
        <w:rPr>
          <w:rFonts w:cstheme="minorHAnsi"/>
          <w:b/>
          <w:bCs/>
          <w:sz w:val="24"/>
          <w:szCs w:val="24"/>
        </w:rPr>
      </w:pPr>
    </w:p>
    <w:p w14:paraId="0099B9AF" w14:textId="1E5FE3E0" w:rsidR="00D420D9" w:rsidRPr="00EE0818" w:rsidRDefault="00D420D9" w:rsidP="00D420D9">
      <w:pPr>
        <w:spacing w:after="0" w:line="240" w:lineRule="auto"/>
        <w:rPr>
          <w:rFonts w:cstheme="minorHAnsi"/>
          <w:sz w:val="24"/>
          <w:szCs w:val="24"/>
        </w:rPr>
      </w:pPr>
      <w:r w:rsidRPr="00EE0818">
        <w:rPr>
          <w:rFonts w:cstheme="minorHAnsi"/>
          <w:sz w:val="24"/>
          <w:szCs w:val="24"/>
        </w:rPr>
        <w:t xml:space="preserve">Q. If I have two separate schools but both train the same program, do I put them as </w:t>
      </w:r>
      <w:r w:rsidR="00EE0818">
        <w:rPr>
          <w:rFonts w:cstheme="minorHAnsi"/>
          <w:sz w:val="24"/>
          <w:szCs w:val="24"/>
        </w:rPr>
        <w:t>two</w:t>
      </w:r>
      <w:r w:rsidRPr="00EE0818">
        <w:rPr>
          <w:rFonts w:cstheme="minorHAnsi"/>
          <w:sz w:val="24"/>
          <w:szCs w:val="24"/>
        </w:rPr>
        <w:t xml:space="preserve"> separate programs or all one the same program?</w:t>
      </w:r>
    </w:p>
    <w:p w14:paraId="427B6566" w14:textId="12EDC4C3" w:rsidR="00237111" w:rsidRPr="00EE0818" w:rsidRDefault="00237111" w:rsidP="00D420D9">
      <w:pPr>
        <w:spacing w:after="0" w:line="240" w:lineRule="auto"/>
        <w:rPr>
          <w:rFonts w:cstheme="minorHAnsi"/>
          <w:sz w:val="24"/>
          <w:szCs w:val="24"/>
        </w:rPr>
      </w:pPr>
    </w:p>
    <w:p w14:paraId="46A223FD" w14:textId="4FA7606D" w:rsidR="00237111"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280C26" w:rsidRPr="00EE0818">
        <w:rPr>
          <w:rFonts w:cstheme="minorHAnsi"/>
          <w:b/>
          <w:bCs/>
          <w:sz w:val="24"/>
          <w:szCs w:val="24"/>
        </w:rPr>
        <w:t>If you have two separate locations, but they are the same program</w:t>
      </w:r>
      <w:r w:rsidR="00552A1C" w:rsidRPr="00EE0818">
        <w:rPr>
          <w:rFonts w:cstheme="minorHAnsi"/>
          <w:b/>
          <w:bCs/>
          <w:sz w:val="24"/>
          <w:szCs w:val="24"/>
        </w:rPr>
        <w:t xml:space="preserve"> in Franklin County</w:t>
      </w:r>
      <w:r w:rsidR="00280C26" w:rsidRPr="00EE0818">
        <w:rPr>
          <w:rFonts w:cstheme="minorHAnsi"/>
          <w:b/>
          <w:bCs/>
          <w:sz w:val="24"/>
          <w:szCs w:val="24"/>
        </w:rPr>
        <w:t>, we ask that you provide the program performance in aggregate</w:t>
      </w:r>
      <w:r w:rsidR="00552A1C" w:rsidRPr="00EE0818">
        <w:rPr>
          <w:rFonts w:cstheme="minorHAnsi"/>
          <w:b/>
          <w:bCs/>
          <w:sz w:val="24"/>
          <w:szCs w:val="24"/>
        </w:rPr>
        <w:t xml:space="preserve"> for Franklin County</w:t>
      </w:r>
      <w:r w:rsidR="00280C26" w:rsidRPr="00EE0818">
        <w:rPr>
          <w:rFonts w:cstheme="minorHAnsi"/>
          <w:b/>
          <w:bCs/>
          <w:sz w:val="24"/>
          <w:szCs w:val="24"/>
        </w:rPr>
        <w:t xml:space="preserve">. </w:t>
      </w:r>
    </w:p>
    <w:p w14:paraId="632B24A4" w14:textId="09299FC4" w:rsidR="00B21999" w:rsidRDefault="00B21999" w:rsidP="00EE0818">
      <w:pPr>
        <w:pStyle w:val="ListParagraph"/>
        <w:spacing w:after="0" w:line="240" w:lineRule="auto"/>
        <w:ind w:left="360"/>
        <w:rPr>
          <w:rFonts w:cstheme="minorHAnsi"/>
          <w:b/>
          <w:bCs/>
          <w:sz w:val="24"/>
          <w:szCs w:val="24"/>
        </w:rPr>
      </w:pPr>
    </w:p>
    <w:p w14:paraId="1CE2E32B" w14:textId="4731AE9B" w:rsidR="00B21999" w:rsidRDefault="00B21999" w:rsidP="00EE0818">
      <w:pPr>
        <w:pStyle w:val="ListParagraph"/>
        <w:spacing w:after="0" w:line="240" w:lineRule="auto"/>
        <w:ind w:left="360"/>
        <w:rPr>
          <w:rFonts w:cstheme="minorHAnsi"/>
          <w:b/>
          <w:bCs/>
          <w:sz w:val="24"/>
          <w:szCs w:val="24"/>
        </w:rPr>
      </w:pPr>
    </w:p>
    <w:p w14:paraId="58043CCF" w14:textId="359DBC7F" w:rsidR="00B21999" w:rsidRDefault="00B21999" w:rsidP="00EE0818">
      <w:pPr>
        <w:pStyle w:val="ListParagraph"/>
        <w:spacing w:after="0" w:line="240" w:lineRule="auto"/>
        <w:ind w:left="360"/>
        <w:rPr>
          <w:rFonts w:cstheme="minorHAnsi"/>
          <w:b/>
          <w:bCs/>
          <w:sz w:val="24"/>
          <w:szCs w:val="24"/>
        </w:rPr>
      </w:pPr>
    </w:p>
    <w:p w14:paraId="7F55322B" w14:textId="02729A41" w:rsidR="00B21999" w:rsidRDefault="00B21999" w:rsidP="00EE0818">
      <w:pPr>
        <w:pStyle w:val="ListParagraph"/>
        <w:spacing w:after="0" w:line="240" w:lineRule="auto"/>
        <w:ind w:left="360"/>
        <w:rPr>
          <w:rFonts w:cstheme="minorHAnsi"/>
          <w:b/>
          <w:bCs/>
          <w:sz w:val="24"/>
          <w:szCs w:val="24"/>
        </w:rPr>
      </w:pPr>
    </w:p>
    <w:p w14:paraId="01946232" w14:textId="77777777" w:rsidR="00B21999" w:rsidRPr="00EE0818" w:rsidRDefault="00B21999" w:rsidP="00EE0818">
      <w:pPr>
        <w:pStyle w:val="ListParagraph"/>
        <w:spacing w:after="0" w:line="240" w:lineRule="auto"/>
        <w:ind w:left="360"/>
        <w:rPr>
          <w:rFonts w:cstheme="minorHAnsi"/>
          <w:b/>
          <w:bCs/>
          <w:sz w:val="24"/>
          <w:szCs w:val="24"/>
        </w:rPr>
      </w:pPr>
    </w:p>
    <w:p w14:paraId="6877E6DF" w14:textId="77777777" w:rsidR="00D420D9" w:rsidRPr="00EE0818" w:rsidRDefault="00D420D9" w:rsidP="00D420D9">
      <w:pPr>
        <w:spacing w:after="0" w:line="240" w:lineRule="auto"/>
        <w:rPr>
          <w:rFonts w:cstheme="minorHAnsi"/>
          <w:sz w:val="24"/>
          <w:szCs w:val="24"/>
        </w:rPr>
      </w:pPr>
    </w:p>
    <w:p w14:paraId="5594B1CA" w14:textId="5E6F5844" w:rsidR="00D420D9" w:rsidRPr="00EE0818" w:rsidRDefault="00D420D9" w:rsidP="00D420D9">
      <w:pPr>
        <w:spacing w:after="0" w:line="240" w:lineRule="auto"/>
        <w:rPr>
          <w:rFonts w:cstheme="minorHAnsi"/>
          <w:sz w:val="24"/>
          <w:szCs w:val="24"/>
        </w:rPr>
      </w:pPr>
      <w:r w:rsidRPr="00EE0818">
        <w:rPr>
          <w:rFonts w:cstheme="minorHAnsi"/>
          <w:sz w:val="24"/>
          <w:szCs w:val="24"/>
        </w:rPr>
        <w:lastRenderedPageBreak/>
        <w:t xml:space="preserve">Q. </w:t>
      </w:r>
      <w:r w:rsidR="00552A1C" w:rsidRPr="00EE0818">
        <w:rPr>
          <w:rFonts w:cstheme="minorHAnsi"/>
          <w:sz w:val="24"/>
          <w:szCs w:val="24"/>
        </w:rPr>
        <w:t>Where</w:t>
      </w:r>
      <w:r w:rsidRPr="00EE0818">
        <w:rPr>
          <w:rFonts w:cstheme="minorHAnsi"/>
          <w:sz w:val="24"/>
          <w:szCs w:val="24"/>
        </w:rPr>
        <w:t xml:space="preserve"> did the "75% of students/customers receive an industry-recognized credential" metric come from? </w:t>
      </w:r>
      <w:r w:rsidR="00EE0818">
        <w:rPr>
          <w:rFonts w:cstheme="minorHAnsi"/>
          <w:sz w:val="24"/>
          <w:szCs w:val="24"/>
        </w:rPr>
        <w:t>I</w:t>
      </w:r>
      <w:r w:rsidRPr="00EE0818">
        <w:rPr>
          <w:rFonts w:cstheme="minorHAnsi"/>
          <w:sz w:val="24"/>
          <w:szCs w:val="24"/>
        </w:rPr>
        <w:t>s this required to be on the approved Area 11 list?</w:t>
      </w:r>
    </w:p>
    <w:p w14:paraId="34D02A69" w14:textId="30F7C7BA" w:rsidR="00237111" w:rsidRPr="00EE0818" w:rsidRDefault="00237111" w:rsidP="00D420D9">
      <w:pPr>
        <w:spacing w:after="0" w:line="240" w:lineRule="auto"/>
        <w:rPr>
          <w:rFonts w:cstheme="minorHAnsi"/>
          <w:sz w:val="24"/>
          <w:szCs w:val="24"/>
        </w:rPr>
      </w:pPr>
    </w:p>
    <w:p w14:paraId="2CB5EC49" w14:textId="654CA010"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52A1C" w:rsidRPr="00EE0818">
        <w:rPr>
          <w:rFonts w:cstheme="minorHAnsi"/>
          <w:b/>
          <w:bCs/>
          <w:sz w:val="24"/>
          <w:szCs w:val="24"/>
        </w:rPr>
        <w:t>W</w:t>
      </w:r>
      <w:r w:rsidR="00B21999">
        <w:rPr>
          <w:rFonts w:cstheme="minorHAnsi"/>
          <w:b/>
          <w:bCs/>
          <w:sz w:val="24"/>
          <w:szCs w:val="24"/>
        </w:rPr>
        <w:t>DBCO</w:t>
      </w:r>
      <w:r w:rsidR="00552A1C" w:rsidRPr="00EE0818">
        <w:rPr>
          <w:rFonts w:cstheme="minorHAnsi"/>
          <w:b/>
          <w:bCs/>
          <w:sz w:val="24"/>
          <w:szCs w:val="24"/>
        </w:rPr>
        <w:t xml:space="preserve"> took a few things into account when coming up with these standard</w:t>
      </w:r>
      <w:r w:rsidR="00EE0818">
        <w:rPr>
          <w:rFonts w:cstheme="minorHAnsi"/>
          <w:b/>
          <w:bCs/>
          <w:sz w:val="24"/>
          <w:szCs w:val="24"/>
        </w:rPr>
        <w:t>s</w:t>
      </w:r>
      <w:r w:rsidR="00552A1C" w:rsidRPr="00EE0818">
        <w:rPr>
          <w:rFonts w:cstheme="minorHAnsi"/>
          <w:b/>
          <w:bCs/>
          <w:sz w:val="24"/>
          <w:szCs w:val="24"/>
        </w:rPr>
        <w:t xml:space="preserve">, the most significant factor being that Area 11 has specific performance outcome levels that have been negotiated with the state of Ohio. Therefore, the standard </w:t>
      </w:r>
      <w:r w:rsidR="00B21999">
        <w:rPr>
          <w:rFonts w:cstheme="minorHAnsi"/>
          <w:b/>
          <w:bCs/>
          <w:sz w:val="24"/>
          <w:szCs w:val="24"/>
        </w:rPr>
        <w:t>WDBCO</w:t>
      </w:r>
      <w:r w:rsidR="00552A1C" w:rsidRPr="00EE0818">
        <w:rPr>
          <w:rFonts w:cstheme="minorHAnsi"/>
          <w:b/>
          <w:bCs/>
          <w:sz w:val="24"/>
          <w:szCs w:val="24"/>
        </w:rPr>
        <w:t xml:space="preserve"> set in Franklin County has to be at minimum, more than the</w:t>
      </w:r>
      <w:r w:rsidR="00B21999">
        <w:rPr>
          <w:rFonts w:cstheme="minorHAnsi"/>
          <w:b/>
          <w:bCs/>
          <w:sz w:val="24"/>
          <w:szCs w:val="24"/>
        </w:rPr>
        <w:t xml:space="preserve"> Area 11</w:t>
      </w:r>
      <w:r w:rsidR="00552A1C" w:rsidRPr="00EE0818">
        <w:rPr>
          <w:rFonts w:cstheme="minorHAnsi"/>
          <w:b/>
          <w:bCs/>
          <w:sz w:val="24"/>
          <w:szCs w:val="24"/>
        </w:rPr>
        <w:t xml:space="preserve"> negotiated standard with the State of Ohio. </w:t>
      </w:r>
      <w:r w:rsidR="00EE0818">
        <w:rPr>
          <w:rFonts w:cstheme="minorHAnsi"/>
          <w:b/>
          <w:bCs/>
          <w:sz w:val="24"/>
          <w:szCs w:val="24"/>
        </w:rPr>
        <w:t>F</w:t>
      </w:r>
      <w:r w:rsidR="00552A1C" w:rsidRPr="00EE0818">
        <w:rPr>
          <w:rFonts w:cstheme="minorHAnsi"/>
          <w:b/>
          <w:bCs/>
          <w:sz w:val="24"/>
          <w:szCs w:val="24"/>
        </w:rPr>
        <w:t>or Area 11 to meet these standards and be competitive in the state and ensure a return on investment of federal funds, Area 11 placed a high</w:t>
      </w:r>
      <w:r w:rsidR="00B21999">
        <w:rPr>
          <w:rFonts w:cstheme="minorHAnsi"/>
          <w:b/>
          <w:bCs/>
          <w:sz w:val="24"/>
          <w:szCs w:val="24"/>
        </w:rPr>
        <w:t>er</w:t>
      </w:r>
      <w:r w:rsidR="00552A1C" w:rsidRPr="00EE0818">
        <w:rPr>
          <w:rFonts w:cstheme="minorHAnsi"/>
          <w:b/>
          <w:bCs/>
          <w:sz w:val="24"/>
          <w:szCs w:val="24"/>
        </w:rPr>
        <w:t xml:space="preserve"> emphasis on performance outcomes. </w:t>
      </w:r>
    </w:p>
    <w:p w14:paraId="06FA2981" w14:textId="77777777" w:rsidR="00D420D9" w:rsidRPr="00EE0818" w:rsidRDefault="00D420D9" w:rsidP="00EE0818">
      <w:pPr>
        <w:pStyle w:val="ListParagraph"/>
        <w:spacing w:after="0" w:line="240" w:lineRule="auto"/>
        <w:ind w:left="360"/>
        <w:rPr>
          <w:rFonts w:cstheme="minorHAnsi"/>
          <w:b/>
          <w:bCs/>
          <w:sz w:val="24"/>
          <w:szCs w:val="24"/>
        </w:rPr>
      </w:pPr>
    </w:p>
    <w:p w14:paraId="66EF225A" w14:textId="208BB0D0" w:rsidR="00D420D9" w:rsidRPr="00EE0818" w:rsidRDefault="00D420D9" w:rsidP="00D420D9">
      <w:pPr>
        <w:spacing w:after="0" w:line="240" w:lineRule="auto"/>
        <w:rPr>
          <w:rFonts w:cstheme="minorHAnsi"/>
          <w:sz w:val="24"/>
          <w:szCs w:val="24"/>
        </w:rPr>
      </w:pPr>
      <w:r w:rsidRPr="00EE0818">
        <w:rPr>
          <w:rFonts w:cstheme="minorHAnsi"/>
          <w:sz w:val="24"/>
          <w:szCs w:val="24"/>
        </w:rPr>
        <w:t>Q. If a training provider submits adequate documentation, is there still the chance of not being approved because they are not recognized as an “in</w:t>
      </w:r>
      <w:r w:rsidR="00EE0818">
        <w:rPr>
          <w:rFonts w:cstheme="minorHAnsi"/>
          <w:sz w:val="24"/>
          <w:szCs w:val="24"/>
        </w:rPr>
        <w:t>-</w:t>
      </w:r>
      <w:r w:rsidRPr="00EE0818">
        <w:rPr>
          <w:rFonts w:cstheme="minorHAnsi"/>
          <w:sz w:val="24"/>
          <w:szCs w:val="24"/>
        </w:rPr>
        <w:t>demand occupation in Franklin county</w:t>
      </w:r>
      <w:r w:rsidR="00EE0818">
        <w:rPr>
          <w:rFonts w:cstheme="minorHAnsi"/>
          <w:sz w:val="24"/>
          <w:szCs w:val="24"/>
        </w:rPr>
        <w:t>,</w:t>
      </w:r>
      <w:r w:rsidRPr="00EE0818">
        <w:rPr>
          <w:rFonts w:cstheme="minorHAnsi"/>
          <w:sz w:val="24"/>
          <w:szCs w:val="24"/>
        </w:rPr>
        <w:t>” or will they be put on a probationary period?</w:t>
      </w:r>
    </w:p>
    <w:p w14:paraId="04DEBE15" w14:textId="702EE88B" w:rsidR="00237111" w:rsidRPr="00EE0818" w:rsidRDefault="00237111" w:rsidP="00D420D9">
      <w:pPr>
        <w:spacing w:after="0" w:line="240" w:lineRule="auto"/>
        <w:rPr>
          <w:rFonts w:cstheme="minorHAnsi"/>
          <w:sz w:val="24"/>
          <w:szCs w:val="24"/>
        </w:rPr>
      </w:pPr>
    </w:p>
    <w:p w14:paraId="529C102F" w14:textId="4A70D578"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52A1C" w:rsidRPr="00EE0818">
        <w:rPr>
          <w:rFonts w:cstheme="minorHAnsi"/>
          <w:b/>
          <w:bCs/>
          <w:sz w:val="24"/>
          <w:szCs w:val="24"/>
        </w:rPr>
        <w:t>Employment rate itself is considered, but in-demand occupations are not a requirement</w:t>
      </w:r>
      <w:r w:rsidR="00B21999">
        <w:rPr>
          <w:rFonts w:cstheme="minorHAnsi"/>
          <w:b/>
          <w:bCs/>
          <w:sz w:val="24"/>
          <w:szCs w:val="24"/>
        </w:rPr>
        <w:t xml:space="preserve"> for evaluations</w:t>
      </w:r>
      <w:r w:rsidR="00552A1C" w:rsidRPr="00EE0818">
        <w:rPr>
          <w:rFonts w:cstheme="minorHAnsi"/>
          <w:b/>
          <w:bCs/>
          <w:sz w:val="24"/>
          <w:szCs w:val="24"/>
        </w:rPr>
        <w:t>. Therefore, it will not be considered as a part of the review</w:t>
      </w:r>
      <w:r w:rsidR="00C85274" w:rsidRPr="00EE0818">
        <w:rPr>
          <w:rFonts w:cstheme="minorHAnsi"/>
          <w:b/>
          <w:bCs/>
          <w:sz w:val="24"/>
          <w:szCs w:val="24"/>
        </w:rPr>
        <w:t xml:space="preserve">. </w:t>
      </w:r>
    </w:p>
    <w:p w14:paraId="67EB6CDF" w14:textId="77777777" w:rsidR="0017616D" w:rsidRPr="00EE0818" w:rsidRDefault="00D420D9" w:rsidP="00D420D9">
      <w:pPr>
        <w:spacing w:after="0" w:line="240" w:lineRule="auto"/>
        <w:rPr>
          <w:rFonts w:cstheme="minorHAnsi"/>
          <w:sz w:val="24"/>
          <w:szCs w:val="24"/>
        </w:rPr>
      </w:pPr>
      <w:r w:rsidRPr="00EE0818">
        <w:rPr>
          <w:rFonts w:cstheme="minorHAnsi"/>
          <w:sz w:val="24"/>
          <w:szCs w:val="24"/>
        </w:rPr>
        <w:tab/>
      </w:r>
    </w:p>
    <w:p w14:paraId="1C09BEA3" w14:textId="2A0AD93B"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To clarify, </w:t>
      </w:r>
      <w:r w:rsidR="00EE0818">
        <w:rPr>
          <w:rFonts w:cstheme="minorHAnsi"/>
          <w:sz w:val="24"/>
          <w:szCs w:val="24"/>
        </w:rPr>
        <w:t xml:space="preserve">do </w:t>
      </w:r>
      <w:r w:rsidR="00D420D9" w:rsidRPr="00EE0818">
        <w:rPr>
          <w:rFonts w:cstheme="minorHAnsi"/>
          <w:sz w:val="24"/>
          <w:szCs w:val="24"/>
        </w:rPr>
        <w:t>we need to submit proof of licensure/credential received for each funded student or ALL students?</w:t>
      </w:r>
    </w:p>
    <w:p w14:paraId="36ED3537" w14:textId="451F55D3" w:rsidR="00237111" w:rsidRPr="00EE0818" w:rsidRDefault="00237111" w:rsidP="00D420D9">
      <w:pPr>
        <w:spacing w:after="0" w:line="240" w:lineRule="auto"/>
        <w:rPr>
          <w:rFonts w:cstheme="minorHAnsi"/>
          <w:sz w:val="24"/>
          <w:szCs w:val="24"/>
        </w:rPr>
      </w:pPr>
    </w:p>
    <w:p w14:paraId="5E2C4722" w14:textId="26D0E15A"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21425A" w:rsidRPr="00EE0818">
        <w:rPr>
          <w:rFonts w:cstheme="minorHAnsi"/>
          <w:b/>
          <w:bCs/>
          <w:sz w:val="24"/>
          <w:szCs w:val="24"/>
        </w:rPr>
        <w:t xml:space="preserve">Just the </w:t>
      </w:r>
      <w:r w:rsidR="00B21999">
        <w:rPr>
          <w:rFonts w:cstheme="minorHAnsi"/>
          <w:b/>
          <w:bCs/>
          <w:sz w:val="24"/>
          <w:szCs w:val="24"/>
        </w:rPr>
        <w:t xml:space="preserve">Area 11 </w:t>
      </w:r>
      <w:r w:rsidR="0021425A" w:rsidRPr="00EE0818">
        <w:rPr>
          <w:rFonts w:cstheme="minorHAnsi"/>
          <w:b/>
          <w:bCs/>
          <w:sz w:val="24"/>
          <w:szCs w:val="24"/>
        </w:rPr>
        <w:t xml:space="preserve">WIOA funded clients. </w:t>
      </w:r>
    </w:p>
    <w:p w14:paraId="105A0D87" w14:textId="77777777" w:rsidR="0017616D" w:rsidRPr="00EE0818" w:rsidRDefault="0017616D" w:rsidP="00D420D9">
      <w:pPr>
        <w:spacing w:after="0" w:line="240" w:lineRule="auto"/>
        <w:rPr>
          <w:rFonts w:cstheme="minorHAnsi"/>
          <w:sz w:val="24"/>
          <w:szCs w:val="24"/>
        </w:rPr>
      </w:pPr>
    </w:p>
    <w:p w14:paraId="25E94E94" w14:textId="77777777" w:rsidR="00237111" w:rsidRPr="00EE0818" w:rsidRDefault="00237111" w:rsidP="00D420D9">
      <w:pPr>
        <w:spacing w:after="0" w:line="240" w:lineRule="auto"/>
        <w:rPr>
          <w:rFonts w:cstheme="minorHAnsi"/>
          <w:sz w:val="24"/>
          <w:szCs w:val="24"/>
        </w:rPr>
      </w:pPr>
    </w:p>
    <w:p w14:paraId="73CE4942" w14:textId="1309BEDC"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Are you able to post the </w:t>
      </w:r>
      <w:r w:rsidR="00EE0818">
        <w:rPr>
          <w:rFonts w:cstheme="minorHAnsi"/>
          <w:sz w:val="24"/>
          <w:szCs w:val="24"/>
        </w:rPr>
        <w:t>STATE’S ETP list website</w:t>
      </w:r>
      <w:r w:rsidR="00D420D9" w:rsidRPr="00EE0818">
        <w:rPr>
          <w:rFonts w:cstheme="minorHAnsi"/>
          <w:sz w:val="24"/>
          <w:szCs w:val="24"/>
        </w:rPr>
        <w:t xml:space="preserve"> again? I think you posted it, but I am not seeing it.</w:t>
      </w:r>
    </w:p>
    <w:p w14:paraId="32783DBA" w14:textId="49E4E34F" w:rsidR="00237111" w:rsidRPr="00EE0818" w:rsidRDefault="00237111" w:rsidP="00D420D9">
      <w:pPr>
        <w:spacing w:after="0" w:line="240" w:lineRule="auto"/>
        <w:rPr>
          <w:rFonts w:cstheme="minorHAnsi"/>
          <w:sz w:val="24"/>
          <w:szCs w:val="24"/>
        </w:rPr>
      </w:pPr>
    </w:p>
    <w:p w14:paraId="6CF12643" w14:textId="5BB076C6" w:rsidR="00237111" w:rsidRPr="00EE0818" w:rsidRDefault="00237111" w:rsidP="00EE0818">
      <w:pPr>
        <w:pStyle w:val="ListParagraph"/>
        <w:spacing w:after="0" w:line="240" w:lineRule="auto"/>
        <w:ind w:left="360"/>
        <w:rPr>
          <w:rStyle w:val="Hyperlink"/>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fldChar w:fldCharType="begin"/>
      </w:r>
      <w:r w:rsidR="00EE0818" w:rsidRPr="00EE0818">
        <w:rPr>
          <w:rFonts w:cstheme="minorHAnsi"/>
          <w:b/>
          <w:bCs/>
          <w:sz w:val="24"/>
          <w:szCs w:val="24"/>
        </w:rPr>
        <w:instrText xml:space="preserve"> HYPERLINK "https://owcms.ohio.gov/wiet/index.xhtml" </w:instrText>
      </w:r>
      <w:r w:rsidR="00EE0818" w:rsidRPr="00EE0818">
        <w:rPr>
          <w:rFonts w:cstheme="minorHAnsi"/>
          <w:b/>
          <w:bCs/>
          <w:sz w:val="24"/>
          <w:szCs w:val="24"/>
        </w:rPr>
      </w:r>
      <w:r w:rsidR="00EE0818" w:rsidRPr="00EE0818">
        <w:rPr>
          <w:rFonts w:cstheme="minorHAnsi"/>
          <w:b/>
          <w:bCs/>
          <w:sz w:val="24"/>
          <w:szCs w:val="24"/>
        </w:rPr>
        <w:fldChar w:fldCharType="separate"/>
      </w:r>
      <w:r w:rsidR="00EE0818" w:rsidRPr="00EE0818">
        <w:rPr>
          <w:rStyle w:val="Hyperlink"/>
          <w:rFonts w:cstheme="minorHAnsi"/>
          <w:b/>
          <w:bCs/>
          <w:sz w:val="24"/>
          <w:szCs w:val="24"/>
        </w:rPr>
        <w:t>https://owcms.ohio.gov/wiet/index.xh</w:t>
      </w:r>
      <w:r w:rsidR="00EE0818" w:rsidRPr="00EE0818">
        <w:rPr>
          <w:rStyle w:val="Hyperlink"/>
          <w:rFonts w:cstheme="minorHAnsi"/>
          <w:b/>
          <w:bCs/>
          <w:sz w:val="24"/>
          <w:szCs w:val="24"/>
        </w:rPr>
        <w:t>t</w:t>
      </w:r>
      <w:r w:rsidR="00EE0818" w:rsidRPr="00EE0818">
        <w:rPr>
          <w:rStyle w:val="Hyperlink"/>
          <w:rFonts w:cstheme="minorHAnsi"/>
          <w:b/>
          <w:bCs/>
          <w:sz w:val="24"/>
          <w:szCs w:val="24"/>
        </w:rPr>
        <w:t>ml</w:t>
      </w:r>
    </w:p>
    <w:p w14:paraId="3F398495" w14:textId="0E0A517E" w:rsidR="0017616D" w:rsidRPr="00EE0818" w:rsidRDefault="00EE0818" w:rsidP="00D420D9">
      <w:pPr>
        <w:spacing w:after="0" w:line="240" w:lineRule="auto"/>
        <w:rPr>
          <w:rFonts w:cstheme="minorHAnsi"/>
          <w:sz w:val="24"/>
          <w:szCs w:val="24"/>
        </w:rPr>
      </w:pPr>
      <w:r w:rsidRPr="00EE0818">
        <w:rPr>
          <w:rFonts w:cstheme="minorHAnsi"/>
          <w:b/>
          <w:bCs/>
          <w:sz w:val="24"/>
          <w:szCs w:val="24"/>
        </w:rPr>
        <w:fldChar w:fldCharType="end"/>
      </w:r>
      <w:r w:rsidR="00D420D9" w:rsidRPr="00EE0818">
        <w:rPr>
          <w:rFonts w:cstheme="minorHAnsi"/>
          <w:sz w:val="24"/>
          <w:szCs w:val="24"/>
        </w:rPr>
        <w:tab/>
      </w:r>
    </w:p>
    <w:p w14:paraId="08E7D226" w14:textId="77EBB272"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What does the application mean by course catalog? Is that the entire curriculum booklet</w:t>
      </w:r>
      <w:r w:rsidR="00EE0818">
        <w:rPr>
          <w:rFonts w:cstheme="minorHAnsi"/>
          <w:sz w:val="24"/>
          <w:szCs w:val="24"/>
        </w:rPr>
        <w:t>,</w:t>
      </w:r>
      <w:r w:rsidR="00D420D9" w:rsidRPr="00EE0818">
        <w:rPr>
          <w:rFonts w:cstheme="minorHAnsi"/>
          <w:sz w:val="24"/>
          <w:szCs w:val="24"/>
        </w:rPr>
        <w:t xml:space="preserve"> or is it just an outline?</w:t>
      </w:r>
    </w:p>
    <w:p w14:paraId="5E3B3072" w14:textId="1FBE69AC" w:rsidR="00237111" w:rsidRPr="00EE0818" w:rsidRDefault="00237111" w:rsidP="00D420D9">
      <w:pPr>
        <w:spacing w:after="0" w:line="240" w:lineRule="auto"/>
        <w:rPr>
          <w:rFonts w:cstheme="minorHAnsi"/>
          <w:sz w:val="24"/>
          <w:szCs w:val="24"/>
        </w:rPr>
      </w:pPr>
    </w:p>
    <w:p w14:paraId="66E8A04F" w14:textId="65D208B4" w:rsidR="00237111"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566DEE" w:rsidRPr="00EE0818">
        <w:rPr>
          <w:rFonts w:cstheme="minorHAnsi"/>
          <w:b/>
          <w:bCs/>
          <w:sz w:val="24"/>
          <w:szCs w:val="24"/>
        </w:rPr>
        <w:t xml:space="preserve">The Course </w:t>
      </w:r>
      <w:r w:rsidR="007523DD" w:rsidRPr="00EE0818">
        <w:rPr>
          <w:rFonts w:cstheme="minorHAnsi"/>
          <w:b/>
          <w:bCs/>
          <w:sz w:val="24"/>
          <w:szCs w:val="24"/>
        </w:rPr>
        <w:t>catalog</w:t>
      </w:r>
      <w:r w:rsidR="00566DEE" w:rsidRPr="00EE0818">
        <w:rPr>
          <w:rFonts w:cstheme="minorHAnsi"/>
          <w:b/>
          <w:bCs/>
          <w:sz w:val="24"/>
          <w:szCs w:val="24"/>
        </w:rPr>
        <w:t xml:space="preserve"> is in reference to the relevant information </w:t>
      </w:r>
      <w:r w:rsidR="007523DD" w:rsidRPr="00EE0818">
        <w:rPr>
          <w:rFonts w:cstheme="minorHAnsi"/>
          <w:b/>
          <w:bCs/>
          <w:sz w:val="24"/>
          <w:szCs w:val="24"/>
        </w:rPr>
        <w:t xml:space="preserve">and details </w:t>
      </w:r>
      <w:r w:rsidR="00566DEE" w:rsidRPr="00EE0818">
        <w:rPr>
          <w:rFonts w:cstheme="minorHAnsi"/>
          <w:b/>
          <w:bCs/>
          <w:sz w:val="24"/>
          <w:szCs w:val="24"/>
        </w:rPr>
        <w:t xml:space="preserve">about the program. </w:t>
      </w:r>
      <w:r w:rsidR="00B21999">
        <w:rPr>
          <w:rFonts w:cstheme="minorHAnsi"/>
          <w:b/>
          <w:bCs/>
          <w:sz w:val="24"/>
          <w:szCs w:val="24"/>
        </w:rPr>
        <w:t xml:space="preserve">All the information program information submitted to the state of Ohio’s WIET list would suffice. The program information can be found in </w:t>
      </w:r>
      <w:bookmarkStart w:id="0" w:name="_Hlk99105381"/>
      <w:r w:rsidR="00B21999">
        <w:rPr>
          <w:rFonts w:cstheme="minorHAnsi"/>
          <w:b/>
          <w:bCs/>
          <w:sz w:val="24"/>
          <w:szCs w:val="24"/>
        </w:rPr>
        <w:fldChar w:fldCharType="begin"/>
      </w:r>
      <w:r w:rsidR="00B21999">
        <w:rPr>
          <w:rFonts w:cstheme="minorHAnsi"/>
          <w:b/>
          <w:bCs/>
          <w:sz w:val="24"/>
          <w:szCs w:val="24"/>
        </w:rPr>
        <w:instrText xml:space="preserve"> HYPERLINK "https://emanuals.jfs.ohio.gov/Workforce/WIOA/WIOAPL/WIOAPL-16-02-1.stm" </w:instrText>
      </w:r>
      <w:r w:rsidR="00B21999">
        <w:rPr>
          <w:rFonts w:cstheme="minorHAnsi"/>
          <w:b/>
          <w:bCs/>
          <w:sz w:val="24"/>
          <w:szCs w:val="24"/>
        </w:rPr>
      </w:r>
      <w:r w:rsidR="00B21999">
        <w:rPr>
          <w:rFonts w:cstheme="minorHAnsi"/>
          <w:b/>
          <w:bCs/>
          <w:sz w:val="24"/>
          <w:szCs w:val="24"/>
        </w:rPr>
        <w:fldChar w:fldCharType="separate"/>
      </w:r>
      <w:r w:rsidR="00B21999" w:rsidRPr="00B21999">
        <w:rPr>
          <w:rStyle w:val="Hyperlink"/>
          <w:rFonts w:cstheme="minorHAnsi"/>
          <w:b/>
          <w:bCs/>
          <w:sz w:val="24"/>
          <w:szCs w:val="24"/>
        </w:rPr>
        <w:t>WIOAPL 16-02.1 Sec. VI(D)(2).</w:t>
      </w:r>
      <w:r w:rsidR="00B21999">
        <w:rPr>
          <w:rFonts w:cstheme="minorHAnsi"/>
          <w:b/>
          <w:bCs/>
          <w:sz w:val="24"/>
          <w:szCs w:val="24"/>
        </w:rPr>
        <w:fldChar w:fldCharType="end"/>
      </w:r>
      <w:bookmarkEnd w:id="0"/>
      <w:r w:rsidR="00B21999">
        <w:rPr>
          <w:rFonts w:cstheme="minorHAnsi"/>
          <w:b/>
          <w:bCs/>
          <w:sz w:val="24"/>
          <w:szCs w:val="24"/>
        </w:rPr>
        <w:t xml:space="preserve"> Program information submitted to the State of Ohio’s WIET list includes: </w:t>
      </w:r>
    </w:p>
    <w:p w14:paraId="5A95EC2C" w14:textId="6DFBDBCC"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Program name, description, and website;</w:t>
      </w:r>
    </w:p>
    <w:p w14:paraId="364F94F3"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Location(s) that offer the program;</w:t>
      </w:r>
    </w:p>
    <w:p w14:paraId="021C9F4C"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Type of degree, certificate, or other attainment earned;</w:t>
      </w:r>
    </w:p>
    <w:p w14:paraId="5E606B1D"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Name of associated credential;</w:t>
      </w:r>
    </w:p>
    <w:p w14:paraId="6740B890"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Classification of instructional programs (CIP) code and title for the program;</w:t>
      </w:r>
    </w:p>
    <w:p w14:paraId="553AED4A"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Occupational Information Network (O*NET) code for the program;</w:t>
      </w:r>
    </w:p>
    <w:p w14:paraId="30C6CEA2" w14:textId="7777777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Program length (credit or clock hours);</w:t>
      </w:r>
    </w:p>
    <w:p w14:paraId="2F379398" w14:textId="1BDBD798"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Program prerequisite (e.g., experience, course-work, diploma or degree);</w:t>
      </w:r>
    </w:p>
    <w:p w14:paraId="6CF3B220" w14:textId="553DB424"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Program format (in-person, online, etc.);</w:t>
      </w:r>
    </w:p>
    <w:p w14:paraId="610C8116" w14:textId="21DE8D9F"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lastRenderedPageBreak/>
        <w:t>Indication of whether the credits transfer to another institution;</w:t>
      </w:r>
    </w:p>
    <w:p w14:paraId="27AEADE3" w14:textId="001D4917" w:rsid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Program duration and term; and</w:t>
      </w:r>
    </w:p>
    <w:p w14:paraId="190BB570" w14:textId="6FE298E7" w:rsidR="0017616D" w:rsidRPr="00B21999" w:rsidRDefault="00B21999" w:rsidP="00B21999">
      <w:pPr>
        <w:pStyle w:val="ListParagraph"/>
        <w:numPr>
          <w:ilvl w:val="0"/>
          <w:numId w:val="29"/>
        </w:numPr>
        <w:spacing w:before="100" w:beforeAutospacing="1" w:after="100" w:afterAutospacing="1" w:line="240" w:lineRule="auto"/>
        <w:rPr>
          <w:rFonts w:ascii="Tahoma" w:eastAsia="Times New Roman" w:hAnsi="Tahoma" w:cs="Tahoma"/>
          <w:color w:val="000000"/>
        </w:rPr>
      </w:pPr>
      <w:r w:rsidRPr="00B21999">
        <w:rPr>
          <w:rFonts w:ascii="Tahoma" w:eastAsia="Times New Roman" w:hAnsi="Tahoma" w:cs="Tahoma"/>
          <w:color w:val="000000"/>
        </w:rPr>
        <w:t>Cost of tuition and related fees.</w:t>
      </w:r>
    </w:p>
    <w:p w14:paraId="74BE05E3" w14:textId="591C5FCE"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Job seekers will have to wait until our school bec</w:t>
      </w:r>
      <w:r w:rsidR="00EE0818">
        <w:rPr>
          <w:rFonts w:cstheme="minorHAnsi"/>
          <w:sz w:val="24"/>
          <w:szCs w:val="24"/>
        </w:rPr>
        <w:t>omes</w:t>
      </w:r>
      <w:r w:rsidR="00D420D9" w:rsidRPr="00EE0818">
        <w:rPr>
          <w:rFonts w:cstheme="minorHAnsi"/>
          <w:sz w:val="24"/>
          <w:szCs w:val="24"/>
        </w:rPr>
        <w:t xml:space="preserve"> an </w:t>
      </w:r>
      <w:r w:rsidR="00EE0818">
        <w:rPr>
          <w:rFonts w:cstheme="minorHAnsi"/>
          <w:sz w:val="24"/>
          <w:szCs w:val="24"/>
        </w:rPr>
        <w:t xml:space="preserve">Area </w:t>
      </w:r>
      <w:r w:rsidR="00D420D9" w:rsidRPr="00EE0818">
        <w:rPr>
          <w:rFonts w:cstheme="minorHAnsi"/>
          <w:sz w:val="24"/>
          <w:szCs w:val="24"/>
        </w:rPr>
        <w:t>11 approved program to get funds?</w:t>
      </w:r>
    </w:p>
    <w:p w14:paraId="7EF5F10C" w14:textId="3C2D4A34" w:rsidR="00237111" w:rsidRPr="00EE0818" w:rsidRDefault="00237111" w:rsidP="00D420D9">
      <w:pPr>
        <w:spacing w:after="0" w:line="240" w:lineRule="auto"/>
        <w:rPr>
          <w:rFonts w:cstheme="minorHAnsi"/>
          <w:sz w:val="24"/>
          <w:szCs w:val="24"/>
        </w:rPr>
      </w:pPr>
    </w:p>
    <w:p w14:paraId="308475A6" w14:textId="68B1AF3A"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t xml:space="preserve">Beginning July 1, 2022, Area 11 WIOA clients will only be able to receive training funds to go to Area 11 Approved Training Providers and programs. Until July 1, 2022, WIOA clients will be able to use the State of Ohio’s Workforce Inventory of Education and Training (WIET) list to find eligible training programs.  </w:t>
      </w:r>
    </w:p>
    <w:p w14:paraId="1D93A9C4" w14:textId="77777777" w:rsidR="0017616D" w:rsidRPr="00EE0818" w:rsidRDefault="0017616D" w:rsidP="00D420D9">
      <w:pPr>
        <w:spacing w:after="0" w:line="240" w:lineRule="auto"/>
        <w:rPr>
          <w:rFonts w:cstheme="minorHAnsi"/>
          <w:sz w:val="24"/>
          <w:szCs w:val="24"/>
        </w:rPr>
      </w:pPr>
    </w:p>
    <w:p w14:paraId="5F2080D4" w14:textId="30943994"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Okay, to clarify, I only provided the EMIS codes to the State! Is this okay for the course catalog?</w:t>
      </w:r>
    </w:p>
    <w:p w14:paraId="387A2D32" w14:textId="4224B5CC" w:rsidR="00237111" w:rsidRPr="00EE0818" w:rsidRDefault="00237111" w:rsidP="00D420D9">
      <w:pPr>
        <w:spacing w:after="0" w:line="240" w:lineRule="auto"/>
        <w:rPr>
          <w:rFonts w:cstheme="minorHAnsi"/>
          <w:sz w:val="24"/>
          <w:szCs w:val="24"/>
        </w:rPr>
      </w:pPr>
    </w:p>
    <w:p w14:paraId="155F3CC3" w14:textId="7D33D4C8"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B21999">
        <w:rPr>
          <w:rFonts w:cstheme="minorHAnsi"/>
          <w:b/>
          <w:bCs/>
          <w:sz w:val="24"/>
          <w:szCs w:val="24"/>
        </w:rPr>
        <w:t xml:space="preserve">The State of Ohio requires that all Training Providers include programmatic information referenced in </w:t>
      </w:r>
      <w:hyperlink r:id="rId13" w:history="1">
        <w:r w:rsidR="00B21999" w:rsidRPr="00B21999">
          <w:rPr>
            <w:rStyle w:val="Hyperlink"/>
            <w:rFonts w:cstheme="minorHAnsi"/>
            <w:b/>
            <w:bCs/>
            <w:sz w:val="24"/>
            <w:szCs w:val="24"/>
          </w:rPr>
          <w:t>WIOAPL 16-02.1 Sec. VI(D)(2).</w:t>
        </w:r>
      </w:hyperlink>
      <w:r w:rsidR="00B21999">
        <w:rPr>
          <w:rFonts w:cstheme="minorHAnsi"/>
          <w:b/>
          <w:bCs/>
          <w:sz w:val="24"/>
          <w:szCs w:val="24"/>
        </w:rPr>
        <w:t xml:space="preserve"> Therefore, a Training Provider should also provide that information to WDBCO. </w:t>
      </w:r>
    </w:p>
    <w:p w14:paraId="66B36572" w14:textId="77777777" w:rsidR="0017616D" w:rsidRPr="00EE0818" w:rsidRDefault="0017616D" w:rsidP="00D420D9">
      <w:pPr>
        <w:spacing w:after="0" w:line="240" w:lineRule="auto"/>
        <w:rPr>
          <w:rFonts w:cstheme="minorHAnsi"/>
          <w:sz w:val="24"/>
          <w:szCs w:val="24"/>
        </w:rPr>
      </w:pPr>
    </w:p>
    <w:p w14:paraId="399D7C56" w14:textId="4171B124"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Do you need actual copies of each certificate a student earns? For example</w:t>
      </w:r>
      <w:r w:rsidR="00EE0818">
        <w:rPr>
          <w:rFonts w:cstheme="minorHAnsi"/>
          <w:sz w:val="24"/>
          <w:szCs w:val="24"/>
        </w:rPr>
        <w:t>,</w:t>
      </w:r>
      <w:r w:rsidR="00D420D9" w:rsidRPr="00EE0818">
        <w:rPr>
          <w:rFonts w:cstheme="minorHAnsi"/>
          <w:sz w:val="24"/>
          <w:szCs w:val="24"/>
        </w:rPr>
        <w:t xml:space="preserve"> our combination programs provide multiple certificates per student.</w:t>
      </w:r>
    </w:p>
    <w:p w14:paraId="7B60A386" w14:textId="456E3900" w:rsidR="00237111" w:rsidRPr="00EE0818" w:rsidRDefault="00237111" w:rsidP="00D420D9">
      <w:pPr>
        <w:spacing w:after="0" w:line="240" w:lineRule="auto"/>
        <w:rPr>
          <w:rFonts w:cstheme="minorHAnsi"/>
          <w:sz w:val="24"/>
          <w:szCs w:val="24"/>
        </w:rPr>
      </w:pPr>
    </w:p>
    <w:p w14:paraId="308D8F71" w14:textId="378B62E1"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7523DD" w:rsidRPr="00EE0818">
        <w:rPr>
          <w:rFonts w:cstheme="minorHAnsi"/>
          <w:b/>
          <w:bCs/>
          <w:sz w:val="24"/>
          <w:szCs w:val="24"/>
        </w:rPr>
        <w:t xml:space="preserve">An Embedded Stackable Certificate (ESC) is a minor certification that is a component piece within a more comprehensive training regimen leading to an RPC. </w:t>
      </w:r>
      <w:r w:rsidR="00180F9E" w:rsidRPr="00EE0818">
        <w:rPr>
          <w:rFonts w:cstheme="minorHAnsi"/>
          <w:b/>
          <w:bCs/>
          <w:sz w:val="24"/>
          <w:szCs w:val="24"/>
        </w:rPr>
        <w:t>For example, earning a Certified Production Technician credential requires completion of safety certification. For participants on track to earn</w:t>
      </w:r>
      <w:r w:rsidR="00EE0818">
        <w:rPr>
          <w:rFonts w:cstheme="minorHAnsi"/>
          <w:b/>
          <w:bCs/>
          <w:sz w:val="24"/>
          <w:szCs w:val="24"/>
        </w:rPr>
        <w:t xml:space="preserve"> the full Production Technician credential, the embedded safety certification may be funded through an ITA and reported as a measurable skill gain, but the safety certification</w:t>
      </w:r>
      <w:r w:rsidR="00180F9E" w:rsidRPr="00EE0818">
        <w:rPr>
          <w:rFonts w:cstheme="minorHAnsi"/>
          <w:b/>
          <w:bCs/>
          <w:sz w:val="24"/>
          <w:szCs w:val="24"/>
        </w:rPr>
        <w:t xml:space="preserve"> is not a stand-alone RPC (Recognized post-secondary credential). So if </w:t>
      </w:r>
      <w:r w:rsidR="00B21999">
        <w:rPr>
          <w:rFonts w:cstheme="minorHAnsi"/>
          <w:b/>
          <w:bCs/>
          <w:sz w:val="24"/>
          <w:szCs w:val="24"/>
        </w:rPr>
        <w:t xml:space="preserve">a Training Provider is </w:t>
      </w:r>
      <w:r w:rsidR="00180F9E" w:rsidRPr="00EE0818">
        <w:rPr>
          <w:rFonts w:cstheme="minorHAnsi"/>
          <w:b/>
          <w:bCs/>
          <w:sz w:val="24"/>
          <w:szCs w:val="24"/>
        </w:rPr>
        <w:t xml:space="preserve">reporting credential attainment, we ask for the final industry-recognized credential for source documentation </w:t>
      </w:r>
      <w:r w:rsidR="00B21999">
        <w:rPr>
          <w:rFonts w:cstheme="minorHAnsi"/>
          <w:b/>
          <w:bCs/>
          <w:sz w:val="24"/>
          <w:szCs w:val="24"/>
        </w:rPr>
        <w:t xml:space="preserve">of </w:t>
      </w:r>
      <w:r w:rsidR="00180F9E" w:rsidRPr="00EE0818">
        <w:rPr>
          <w:rFonts w:cstheme="minorHAnsi"/>
          <w:b/>
          <w:bCs/>
          <w:sz w:val="24"/>
          <w:szCs w:val="24"/>
        </w:rPr>
        <w:t xml:space="preserve">completion. </w:t>
      </w:r>
    </w:p>
    <w:p w14:paraId="16EAA363" w14:textId="77777777" w:rsidR="0017616D" w:rsidRPr="00EE0818" w:rsidRDefault="0017616D" w:rsidP="00D420D9">
      <w:pPr>
        <w:spacing w:after="0" w:line="240" w:lineRule="auto"/>
        <w:rPr>
          <w:rFonts w:cstheme="minorHAnsi"/>
          <w:sz w:val="24"/>
          <w:szCs w:val="24"/>
        </w:rPr>
      </w:pPr>
    </w:p>
    <w:p w14:paraId="56C6B29E" w14:textId="4E2F3F9F"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There </w:t>
      </w:r>
      <w:r w:rsidR="00EE0818">
        <w:rPr>
          <w:rFonts w:cstheme="minorHAnsi"/>
          <w:sz w:val="24"/>
          <w:szCs w:val="24"/>
        </w:rPr>
        <w:t>are</w:t>
      </w:r>
      <w:r w:rsidR="00D420D9" w:rsidRPr="00EE0818">
        <w:rPr>
          <w:rFonts w:cstheme="minorHAnsi"/>
          <w:sz w:val="24"/>
          <w:szCs w:val="24"/>
        </w:rPr>
        <w:t xml:space="preserve"> </w:t>
      </w:r>
      <w:r w:rsidR="00EE0818">
        <w:rPr>
          <w:rFonts w:cstheme="minorHAnsi"/>
          <w:sz w:val="24"/>
          <w:szCs w:val="24"/>
        </w:rPr>
        <w:t>ten</w:t>
      </w:r>
      <w:r w:rsidR="00D420D9" w:rsidRPr="00EE0818">
        <w:rPr>
          <w:rFonts w:cstheme="minorHAnsi"/>
          <w:sz w:val="24"/>
          <w:szCs w:val="24"/>
        </w:rPr>
        <w:t xml:space="preserve"> slots for the student</w:t>
      </w:r>
      <w:r w:rsidR="00EE0818">
        <w:rPr>
          <w:rFonts w:cstheme="minorHAnsi"/>
          <w:sz w:val="24"/>
          <w:szCs w:val="24"/>
        </w:rPr>
        <w:t>'</w:t>
      </w:r>
      <w:r w:rsidR="00D420D9" w:rsidRPr="00EE0818">
        <w:rPr>
          <w:rFonts w:cstheme="minorHAnsi"/>
          <w:sz w:val="24"/>
          <w:szCs w:val="24"/>
        </w:rPr>
        <w:t xml:space="preserve">s completion, so does the board want us to submit </w:t>
      </w:r>
      <w:r w:rsidR="00EE0818">
        <w:rPr>
          <w:rFonts w:cstheme="minorHAnsi"/>
          <w:sz w:val="24"/>
          <w:szCs w:val="24"/>
        </w:rPr>
        <w:t>ten</w:t>
      </w:r>
      <w:r w:rsidR="00D420D9" w:rsidRPr="00EE0818">
        <w:rPr>
          <w:rFonts w:cstheme="minorHAnsi"/>
          <w:sz w:val="24"/>
          <w:szCs w:val="24"/>
        </w:rPr>
        <w:t xml:space="preserve"> proof of certifications attached?</w:t>
      </w:r>
    </w:p>
    <w:p w14:paraId="35A32D4D" w14:textId="500DAC7A" w:rsidR="00237111" w:rsidRPr="00EE0818" w:rsidRDefault="00237111" w:rsidP="00D420D9">
      <w:pPr>
        <w:spacing w:after="0" w:line="240" w:lineRule="auto"/>
        <w:rPr>
          <w:rFonts w:cstheme="minorHAnsi"/>
          <w:sz w:val="24"/>
          <w:szCs w:val="24"/>
        </w:rPr>
      </w:pPr>
    </w:p>
    <w:p w14:paraId="379EA56E" w14:textId="20796145" w:rsidR="00237111" w:rsidRPr="00B21999" w:rsidRDefault="00237111" w:rsidP="00B21999">
      <w:pPr>
        <w:pStyle w:val="ListParagraph"/>
        <w:spacing w:after="0" w:line="240" w:lineRule="auto"/>
        <w:ind w:left="360"/>
        <w:rPr>
          <w:rFonts w:cstheme="minorHAnsi"/>
          <w:b/>
          <w:bCs/>
          <w:sz w:val="24"/>
          <w:szCs w:val="24"/>
        </w:rPr>
      </w:pPr>
      <w:r w:rsidRPr="00B21999">
        <w:rPr>
          <w:rFonts w:cstheme="minorHAnsi"/>
          <w:b/>
          <w:bCs/>
          <w:sz w:val="24"/>
          <w:szCs w:val="24"/>
        </w:rPr>
        <w:t xml:space="preserve">A. </w:t>
      </w:r>
      <w:r w:rsidR="00EE0818" w:rsidRPr="00B21999">
        <w:rPr>
          <w:rFonts w:cstheme="minorHAnsi"/>
          <w:b/>
          <w:bCs/>
          <w:sz w:val="24"/>
          <w:szCs w:val="24"/>
        </w:rPr>
        <w:t xml:space="preserve"> Proof of credential attainment only needs to be provided for Area 11 WIOA funded clients. If a client has completed two different training programs and received two industry-recognized credentials, we ask that proof of the two industry-recognized credentials are submitted as source documentation</w:t>
      </w:r>
      <w:r w:rsidR="00B21999">
        <w:rPr>
          <w:rFonts w:cstheme="minorHAnsi"/>
          <w:b/>
          <w:bCs/>
          <w:sz w:val="24"/>
          <w:szCs w:val="24"/>
        </w:rPr>
        <w:t xml:space="preserve"> for the two programs</w:t>
      </w:r>
      <w:r w:rsidR="00EE0818" w:rsidRPr="00B21999">
        <w:rPr>
          <w:rFonts w:cstheme="minorHAnsi"/>
          <w:b/>
          <w:bCs/>
          <w:sz w:val="24"/>
          <w:szCs w:val="24"/>
        </w:rPr>
        <w:t xml:space="preserve">. </w:t>
      </w:r>
    </w:p>
    <w:p w14:paraId="5896D3A9" w14:textId="77777777" w:rsidR="0017616D" w:rsidRPr="00EE0818" w:rsidRDefault="0017616D" w:rsidP="00D420D9">
      <w:pPr>
        <w:spacing w:after="0" w:line="240" w:lineRule="auto"/>
        <w:rPr>
          <w:rFonts w:cstheme="minorHAnsi"/>
          <w:sz w:val="24"/>
          <w:szCs w:val="24"/>
        </w:rPr>
      </w:pPr>
    </w:p>
    <w:p w14:paraId="54EA0145" w14:textId="2F7B0D36" w:rsidR="00D420D9" w:rsidRPr="00EE0818" w:rsidRDefault="0017616D" w:rsidP="00237111">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you talked about reimbursement</w:t>
      </w:r>
      <w:r w:rsidR="00EE0818">
        <w:rPr>
          <w:rFonts w:cstheme="minorHAnsi"/>
          <w:sz w:val="24"/>
          <w:szCs w:val="24"/>
        </w:rPr>
        <w:t>;</w:t>
      </w:r>
      <w:r w:rsidR="00D420D9" w:rsidRPr="00EE0818">
        <w:rPr>
          <w:rFonts w:cstheme="minorHAnsi"/>
          <w:sz w:val="24"/>
          <w:szCs w:val="24"/>
        </w:rPr>
        <w:t xml:space="preserve"> can you clarify what is that about</w:t>
      </w:r>
      <w:r w:rsidR="00EE0818">
        <w:rPr>
          <w:rFonts w:cstheme="minorHAnsi"/>
          <w:sz w:val="24"/>
          <w:szCs w:val="24"/>
        </w:rPr>
        <w:t>?</w:t>
      </w:r>
    </w:p>
    <w:p w14:paraId="3CE91816" w14:textId="554DD404" w:rsidR="00237111" w:rsidRPr="00EE0818" w:rsidRDefault="00237111" w:rsidP="00237111">
      <w:pPr>
        <w:spacing w:after="0" w:line="240" w:lineRule="auto"/>
        <w:rPr>
          <w:rFonts w:cstheme="minorHAnsi"/>
          <w:sz w:val="24"/>
          <w:szCs w:val="24"/>
        </w:rPr>
      </w:pPr>
    </w:p>
    <w:p w14:paraId="25CB76FF" w14:textId="1EB6AAAF" w:rsidR="00237111" w:rsidRPr="00EE0818" w:rsidRDefault="00237111" w:rsidP="00EE0818">
      <w:pPr>
        <w:pStyle w:val="ListParagraph"/>
        <w:spacing w:after="0" w:line="240" w:lineRule="auto"/>
        <w:ind w:left="360"/>
        <w:rPr>
          <w:rStyle w:val="Hyperlink"/>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t xml:space="preserve">The reimbursement criteria can be found in Area 11 Eligible Training Provider policy found here </w:t>
      </w:r>
      <w:r w:rsidR="00EE0818" w:rsidRPr="00EE0818">
        <w:rPr>
          <w:rFonts w:cstheme="minorHAnsi"/>
          <w:sz w:val="24"/>
          <w:szCs w:val="24"/>
        </w:rPr>
        <w:t>(</w:t>
      </w:r>
      <w:r w:rsidR="00EE0818">
        <w:fldChar w:fldCharType="begin"/>
      </w:r>
      <w:r w:rsidR="00EE0818">
        <w:instrText xml:space="preserve"> HYPERLINK "https://www.wdbco.org/_files/ugd/510680_d4cfa2adaf054136abc64a68b67a5220.pdf" </w:instrText>
      </w:r>
      <w:r w:rsidR="00EE0818">
        <w:fldChar w:fldCharType="separate"/>
      </w:r>
      <w:r w:rsidR="00EE0818" w:rsidRPr="00EE0818">
        <w:rPr>
          <w:rStyle w:val="Hyperlink"/>
        </w:rPr>
        <w:t>Policy</w:t>
      </w:r>
      <w:r w:rsidR="00EE0818" w:rsidRPr="00EE0818">
        <w:rPr>
          <w:rStyle w:val="Hyperlink"/>
          <w:rFonts w:cstheme="minorHAnsi"/>
          <w:sz w:val="24"/>
          <w:szCs w:val="24"/>
        </w:rPr>
        <w:t>)</w:t>
      </w:r>
      <w:r w:rsidR="00EE0818" w:rsidRPr="00EE0818">
        <w:rPr>
          <w:rStyle w:val="Hyperlink"/>
          <w:rFonts w:cstheme="minorHAnsi"/>
          <w:b/>
          <w:bCs/>
          <w:sz w:val="24"/>
          <w:szCs w:val="24"/>
        </w:rPr>
        <w:t xml:space="preserve"> </w:t>
      </w:r>
    </w:p>
    <w:p w14:paraId="1424ED13" w14:textId="33839B26" w:rsidR="00D420D9" w:rsidRPr="00EE0818" w:rsidRDefault="00EE0818" w:rsidP="0017616D">
      <w:pPr>
        <w:spacing w:after="0" w:line="240" w:lineRule="auto"/>
        <w:rPr>
          <w:rFonts w:cstheme="minorHAnsi"/>
          <w:sz w:val="24"/>
          <w:szCs w:val="24"/>
        </w:rPr>
      </w:pPr>
      <w:r>
        <w:lastRenderedPageBreak/>
        <w:fldChar w:fldCharType="end"/>
      </w:r>
      <w:r w:rsidR="00D420D9" w:rsidRPr="00EE0818">
        <w:rPr>
          <w:rFonts w:cstheme="minorHAnsi"/>
          <w:sz w:val="24"/>
          <w:szCs w:val="24"/>
        </w:rPr>
        <w:tab/>
      </w:r>
    </w:p>
    <w:p w14:paraId="67A79F62" w14:textId="4DD7F02F"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Do you need us to actually submit </w:t>
      </w:r>
      <w:r w:rsidR="00B21999" w:rsidRPr="00EE0818">
        <w:rPr>
          <w:rFonts w:cstheme="minorHAnsi"/>
          <w:sz w:val="24"/>
          <w:szCs w:val="24"/>
        </w:rPr>
        <w:t>proof (</w:t>
      </w:r>
      <w:r w:rsidR="00D420D9" w:rsidRPr="00EE0818">
        <w:rPr>
          <w:rFonts w:cstheme="minorHAnsi"/>
          <w:sz w:val="24"/>
          <w:szCs w:val="24"/>
        </w:rPr>
        <w:t>as in a PDF) of the certifications earned</w:t>
      </w:r>
      <w:r w:rsidR="00EE0818">
        <w:rPr>
          <w:rFonts w:cstheme="minorHAnsi"/>
          <w:sz w:val="24"/>
          <w:szCs w:val="24"/>
        </w:rPr>
        <w:t>,</w:t>
      </w:r>
      <w:r w:rsidR="00D420D9" w:rsidRPr="00EE0818">
        <w:rPr>
          <w:rFonts w:cstheme="minorHAnsi"/>
          <w:sz w:val="24"/>
          <w:szCs w:val="24"/>
        </w:rPr>
        <w:t xml:space="preserve"> or do you just need it checked on the excel sheet?</w:t>
      </w:r>
    </w:p>
    <w:p w14:paraId="44B56DD0" w14:textId="7F429DF3" w:rsidR="00237111" w:rsidRPr="00EE0818" w:rsidRDefault="00237111" w:rsidP="00D420D9">
      <w:pPr>
        <w:spacing w:after="0" w:line="240" w:lineRule="auto"/>
        <w:rPr>
          <w:rFonts w:cstheme="minorHAnsi"/>
          <w:sz w:val="24"/>
          <w:szCs w:val="24"/>
        </w:rPr>
      </w:pPr>
    </w:p>
    <w:p w14:paraId="39B267DE" w14:textId="10359AC1"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t xml:space="preserve">WDBCO </w:t>
      </w:r>
      <w:r w:rsidR="00EE0818">
        <w:rPr>
          <w:rFonts w:cstheme="minorHAnsi"/>
          <w:b/>
          <w:bCs/>
          <w:sz w:val="24"/>
          <w:szCs w:val="24"/>
        </w:rPr>
        <w:t>asks that</w:t>
      </w:r>
      <w:r w:rsidR="00EE0818" w:rsidRPr="00EE0818">
        <w:rPr>
          <w:rFonts w:cstheme="minorHAnsi"/>
          <w:b/>
          <w:bCs/>
          <w:sz w:val="24"/>
          <w:szCs w:val="24"/>
        </w:rPr>
        <w:t xml:space="preserve"> training providers submit physical proof of credential attainment. A PDF copy of the industry-recognized credential is allowable. </w:t>
      </w:r>
    </w:p>
    <w:p w14:paraId="74E4F32F" w14:textId="77777777" w:rsidR="0017616D" w:rsidRPr="00EE0818" w:rsidRDefault="0017616D" w:rsidP="00D420D9">
      <w:pPr>
        <w:spacing w:after="0" w:line="240" w:lineRule="auto"/>
        <w:rPr>
          <w:rFonts w:cstheme="minorHAnsi"/>
          <w:sz w:val="24"/>
          <w:szCs w:val="24"/>
        </w:rPr>
      </w:pPr>
    </w:p>
    <w:p w14:paraId="16190C5F" w14:textId="293DE87F"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Do you still pay for the optional National exam available to the students after </w:t>
      </w:r>
      <w:r w:rsidR="00EE0818">
        <w:rPr>
          <w:rFonts w:cstheme="minorHAnsi"/>
          <w:sz w:val="24"/>
          <w:szCs w:val="24"/>
        </w:rPr>
        <w:t>receiving</w:t>
      </w:r>
      <w:r w:rsidR="00D420D9" w:rsidRPr="00EE0818">
        <w:rPr>
          <w:rFonts w:cstheme="minorHAnsi"/>
          <w:sz w:val="24"/>
          <w:szCs w:val="24"/>
        </w:rPr>
        <w:t xml:space="preserve"> their certificate of completion?</w:t>
      </w:r>
    </w:p>
    <w:p w14:paraId="370EAF61" w14:textId="496AE751" w:rsidR="00237111" w:rsidRPr="00EE0818" w:rsidRDefault="00237111" w:rsidP="00D420D9">
      <w:pPr>
        <w:spacing w:after="0" w:line="240" w:lineRule="auto"/>
        <w:rPr>
          <w:rFonts w:cstheme="minorHAnsi"/>
          <w:sz w:val="24"/>
          <w:szCs w:val="24"/>
        </w:rPr>
      </w:pPr>
    </w:p>
    <w:p w14:paraId="2538E86B" w14:textId="56C4E0D5"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A</w:t>
      </w:r>
      <w:commentRangeStart w:id="1"/>
      <w:r w:rsidRPr="00EE0818">
        <w:rPr>
          <w:rFonts w:cstheme="minorHAnsi"/>
          <w:b/>
          <w:bCs/>
          <w:sz w:val="24"/>
          <w:szCs w:val="24"/>
        </w:rPr>
        <w:t xml:space="preserve">. </w:t>
      </w:r>
      <w:r w:rsidR="00EE0818" w:rsidRPr="00EE0818">
        <w:rPr>
          <w:rFonts w:cstheme="minorHAnsi"/>
          <w:b/>
          <w:bCs/>
          <w:sz w:val="24"/>
          <w:szCs w:val="24"/>
        </w:rPr>
        <w:t xml:space="preserve">Examinations needed for a client to obtain an industry-recognized credential </w:t>
      </w:r>
      <w:r w:rsidR="00EE0818">
        <w:rPr>
          <w:rFonts w:cstheme="minorHAnsi"/>
          <w:b/>
          <w:bCs/>
          <w:sz w:val="24"/>
          <w:szCs w:val="24"/>
        </w:rPr>
        <w:t>are allowable training costs</w:t>
      </w:r>
      <w:r w:rsidR="00EE0818" w:rsidRPr="00EE0818">
        <w:rPr>
          <w:rFonts w:cstheme="minorHAnsi"/>
          <w:b/>
          <w:bCs/>
          <w:sz w:val="24"/>
          <w:szCs w:val="24"/>
        </w:rPr>
        <w:t xml:space="preserve">. </w:t>
      </w:r>
      <w:r w:rsidR="00EE0818">
        <w:rPr>
          <w:rFonts w:cstheme="minorHAnsi"/>
          <w:b/>
          <w:bCs/>
          <w:sz w:val="24"/>
          <w:szCs w:val="24"/>
        </w:rPr>
        <w:t>Optional exams may also be considered an allowable cost.</w:t>
      </w:r>
      <w:commentRangeEnd w:id="1"/>
      <w:r w:rsidR="00B21999">
        <w:rPr>
          <w:rStyle w:val="CommentReference"/>
        </w:rPr>
        <w:commentReference w:id="1"/>
      </w:r>
    </w:p>
    <w:p w14:paraId="0183C353" w14:textId="77777777" w:rsidR="0017616D" w:rsidRPr="00EE0818" w:rsidRDefault="0017616D" w:rsidP="00D420D9">
      <w:pPr>
        <w:spacing w:after="0" w:line="240" w:lineRule="auto"/>
        <w:rPr>
          <w:rFonts w:cstheme="minorHAnsi"/>
          <w:sz w:val="24"/>
          <w:szCs w:val="24"/>
        </w:rPr>
      </w:pPr>
    </w:p>
    <w:p w14:paraId="4AED6221" w14:textId="138F5E2D"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There </w:t>
      </w:r>
      <w:r w:rsidR="00EE0818">
        <w:rPr>
          <w:rFonts w:cstheme="minorHAnsi"/>
          <w:sz w:val="24"/>
          <w:szCs w:val="24"/>
        </w:rPr>
        <w:t>are</w:t>
      </w:r>
      <w:r w:rsidR="00D420D9" w:rsidRPr="00EE0818">
        <w:rPr>
          <w:rFonts w:cstheme="minorHAnsi"/>
          <w:sz w:val="24"/>
          <w:szCs w:val="24"/>
        </w:rPr>
        <w:t xml:space="preserve"> </w:t>
      </w:r>
      <w:r w:rsidR="00EE0818">
        <w:rPr>
          <w:rFonts w:cstheme="minorHAnsi"/>
          <w:sz w:val="24"/>
          <w:szCs w:val="24"/>
        </w:rPr>
        <w:t>ten</w:t>
      </w:r>
      <w:r w:rsidR="00D420D9" w:rsidRPr="00EE0818">
        <w:rPr>
          <w:rFonts w:cstheme="minorHAnsi"/>
          <w:sz w:val="24"/>
          <w:szCs w:val="24"/>
        </w:rPr>
        <w:t xml:space="preserve"> slots for the </w:t>
      </w:r>
      <w:r w:rsidR="00EE0818">
        <w:rPr>
          <w:rFonts w:cstheme="minorHAnsi"/>
          <w:sz w:val="24"/>
          <w:szCs w:val="24"/>
        </w:rPr>
        <w:t>student’s</w:t>
      </w:r>
      <w:r w:rsidR="00D420D9" w:rsidRPr="00EE0818">
        <w:rPr>
          <w:rFonts w:cstheme="minorHAnsi"/>
          <w:sz w:val="24"/>
          <w:szCs w:val="24"/>
        </w:rPr>
        <w:t xml:space="preserve"> completion part of the application. Does this mean the board </w:t>
      </w:r>
      <w:r w:rsidR="00EE0818">
        <w:rPr>
          <w:rFonts w:cstheme="minorHAnsi"/>
          <w:sz w:val="24"/>
          <w:szCs w:val="24"/>
        </w:rPr>
        <w:t>wants</w:t>
      </w:r>
      <w:r w:rsidR="00D420D9" w:rsidRPr="00EE0818">
        <w:rPr>
          <w:rFonts w:cstheme="minorHAnsi"/>
          <w:sz w:val="24"/>
          <w:szCs w:val="24"/>
        </w:rPr>
        <w:t xml:space="preserve"> us to submit </w:t>
      </w:r>
      <w:r w:rsidR="00EE0818">
        <w:rPr>
          <w:rFonts w:cstheme="minorHAnsi"/>
          <w:sz w:val="24"/>
          <w:szCs w:val="24"/>
        </w:rPr>
        <w:t>ten</w:t>
      </w:r>
      <w:r w:rsidR="00D420D9" w:rsidRPr="00EE0818">
        <w:rPr>
          <w:rFonts w:cstheme="minorHAnsi"/>
          <w:sz w:val="24"/>
          <w:szCs w:val="24"/>
        </w:rPr>
        <w:t xml:space="preserve"> certifications attached for each student?</w:t>
      </w:r>
    </w:p>
    <w:p w14:paraId="50A171C5" w14:textId="5C967732" w:rsidR="00237111" w:rsidRPr="00EE0818" w:rsidRDefault="00237111" w:rsidP="00D420D9">
      <w:pPr>
        <w:spacing w:after="0" w:line="240" w:lineRule="auto"/>
        <w:rPr>
          <w:rFonts w:cstheme="minorHAnsi"/>
          <w:sz w:val="24"/>
          <w:szCs w:val="24"/>
        </w:rPr>
      </w:pPr>
    </w:p>
    <w:p w14:paraId="13679C4C" w14:textId="0198F1F8"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t>A Training Provider only needs to provide industry-recognized credential source documentation on Area 11 WIOA funded clients for all the training completed during the two program years requested for the ETP application. For example, if an Area 11 WIOA funded client completed COMPTIA A+ and a CompTIA Network +, both credentials would need to be uploaded with the ETP Application</w:t>
      </w:r>
      <w:r w:rsidR="00B21999">
        <w:rPr>
          <w:rFonts w:cstheme="minorHAnsi"/>
          <w:b/>
          <w:bCs/>
          <w:sz w:val="24"/>
          <w:szCs w:val="24"/>
        </w:rPr>
        <w:t xml:space="preserve"> as they are used to validate each respective programs performance</w:t>
      </w:r>
      <w:r w:rsidR="00EE0818" w:rsidRPr="00EE0818">
        <w:rPr>
          <w:rFonts w:cstheme="minorHAnsi"/>
          <w:b/>
          <w:bCs/>
          <w:sz w:val="24"/>
          <w:szCs w:val="24"/>
        </w:rPr>
        <w:t xml:space="preserve">. </w:t>
      </w:r>
    </w:p>
    <w:p w14:paraId="0CA431AA" w14:textId="7518308E" w:rsidR="00D420D9" w:rsidRPr="00EE0818" w:rsidRDefault="00D420D9" w:rsidP="00D420D9">
      <w:pPr>
        <w:spacing w:after="0" w:line="240" w:lineRule="auto"/>
        <w:rPr>
          <w:rFonts w:cstheme="minorHAnsi"/>
          <w:sz w:val="24"/>
          <w:szCs w:val="24"/>
        </w:rPr>
      </w:pPr>
    </w:p>
    <w:p w14:paraId="12120F11" w14:textId="59A81FE0"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The issue is </w:t>
      </w:r>
      <w:r w:rsidR="00EE0818">
        <w:rPr>
          <w:rFonts w:cstheme="minorHAnsi"/>
          <w:sz w:val="24"/>
          <w:szCs w:val="24"/>
        </w:rPr>
        <w:t>that if you only provide 50% up front, our school would have to front 50% of the exam cost</w:t>
      </w:r>
      <w:r w:rsidR="00D420D9" w:rsidRPr="00EE0818">
        <w:rPr>
          <w:rFonts w:cstheme="minorHAnsi"/>
          <w:sz w:val="24"/>
          <w:szCs w:val="24"/>
        </w:rPr>
        <w:t xml:space="preserve"> to the NHA.</w:t>
      </w:r>
    </w:p>
    <w:p w14:paraId="216A3168" w14:textId="01F6265F" w:rsidR="00237111" w:rsidRPr="00EE0818" w:rsidRDefault="00237111" w:rsidP="00D420D9">
      <w:pPr>
        <w:spacing w:after="0" w:line="240" w:lineRule="auto"/>
        <w:rPr>
          <w:rFonts w:cstheme="minorHAnsi"/>
          <w:sz w:val="24"/>
          <w:szCs w:val="24"/>
        </w:rPr>
      </w:pPr>
    </w:p>
    <w:p w14:paraId="5B2AB7D8" w14:textId="6C1DA82B" w:rsidR="00237111" w:rsidRPr="00EE0818" w:rsidRDefault="00237111" w:rsidP="00EE0818">
      <w:pPr>
        <w:pStyle w:val="ListParagraph"/>
        <w:spacing w:after="0" w:line="240" w:lineRule="auto"/>
        <w:ind w:left="360"/>
        <w:rPr>
          <w:rFonts w:cstheme="minorHAnsi"/>
          <w:b/>
          <w:bCs/>
          <w:sz w:val="24"/>
          <w:szCs w:val="24"/>
        </w:rPr>
      </w:pPr>
      <w:commentRangeStart w:id="2"/>
      <w:r w:rsidRPr="00EE0818">
        <w:rPr>
          <w:rFonts w:cstheme="minorHAnsi"/>
          <w:b/>
          <w:bCs/>
          <w:sz w:val="24"/>
          <w:szCs w:val="24"/>
        </w:rPr>
        <w:t xml:space="preserve">A. </w:t>
      </w:r>
      <w:r w:rsidR="00EE0818" w:rsidRPr="00EE0818">
        <w:rPr>
          <w:rFonts w:cstheme="minorHAnsi"/>
          <w:b/>
          <w:bCs/>
          <w:sz w:val="24"/>
          <w:szCs w:val="24"/>
        </w:rPr>
        <w:t xml:space="preserve">The 50% reimbursement of the training cost only applies to the actual cost of the training. Training-related expenses for the client will be paid for directly by WDBCO and Franklin County </w:t>
      </w:r>
      <w:proofErr w:type="spellStart"/>
      <w:r w:rsidR="00EE0818" w:rsidRPr="00EE0818">
        <w:rPr>
          <w:rFonts w:cstheme="minorHAnsi"/>
          <w:b/>
          <w:bCs/>
          <w:sz w:val="24"/>
          <w:szCs w:val="24"/>
        </w:rPr>
        <w:t>OhioMeansJobs</w:t>
      </w:r>
      <w:proofErr w:type="spellEnd"/>
      <w:r w:rsidR="00EE0818" w:rsidRPr="00EE0818">
        <w:rPr>
          <w:rFonts w:cstheme="minorHAnsi"/>
          <w:b/>
          <w:bCs/>
          <w:sz w:val="24"/>
          <w:szCs w:val="24"/>
        </w:rPr>
        <w:t xml:space="preserve">. Therefore, examinations could be paid directly by WDBCO and would not be a cost acquired by the Training Provider.  </w:t>
      </w:r>
      <w:commentRangeEnd w:id="2"/>
      <w:r w:rsidR="00EE0818" w:rsidRPr="00EE0818">
        <w:rPr>
          <w:rFonts w:cstheme="minorHAnsi"/>
          <w:b/>
          <w:bCs/>
          <w:sz w:val="24"/>
          <w:szCs w:val="24"/>
        </w:rPr>
        <w:commentReference w:id="2"/>
      </w:r>
    </w:p>
    <w:p w14:paraId="04AB2181" w14:textId="77777777" w:rsidR="0017616D" w:rsidRPr="00EE0818" w:rsidRDefault="0017616D" w:rsidP="00D420D9">
      <w:pPr>
        <w:spacing w:after="0" w:line="240" w:lineRule="auto"/>
        <w:rPr>
          <w:rFonts w:cstheme="minorHAnsi"/>
          <w:sz w:val="24"/>
          <w:szCs w:val="24"/>
        </w:rPr>
      </w:pPr>
    </w:p>
    <w:p w14:paraId="123E94F6" w14:textId="5DE60B51"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Our medical assistant program has </w:t>
      </w:r>
      <w:r w:rsidR="00EE0818">
        <w:rPr>
          <w:rFonts w:cstheme="minorHAnsi"/>
          <w:sz w:val="24"/>
          <w:szCs w:val="24"/>
        </w:rPr>
        <w:t>four</w:t>
      </w:r>
      <w:r w:rsidR="00D420D9" w:rsidRPr="00EE0818">
        <w:rPr>
          <w:rFonts w:cstheme="minorHAnsi"/>
          <w:sz w:val="24"/>
          <w:szCs w:val="24"/>
        </w:rPr>
        <w:t xml:space="preserve"> certificates upon completion. Did you need all </w:t>
      </w:r>
      <w:r w:rsidR="00EE0818">
        <w:rPr>
          <w:rFonts w:cstheme="minorHAnsi"/>
          <w:sz w:val="24"/>
          <w:szCs w:val="24"/>
        </w:rPr>
        <w:t>four</w:t>
      </w:r>
      <w:r w:rsidR="00D420D9" w:rsidRPr="00EE0818">
        <w:rPr>
          <w:rFonts w:cstheme="minorHAnsi"/>
          <w:sz w:val="24"/>
          <w:szCs w:val="24"/>
        </w:rPr>
        <w:t xml:space="preserve"> or just the final Medical Assistant certificate?</w:t>
      </w:r>
    </w:p>
    <w:p w14:paraId="4A2C6426" w14:textId="240ADF92" w:rsidR="00237111" w:rsidRPr="00EE0818" w:rsidRDefault="00237111" w:rsidP="00D420D9">
      <w:pPr>
        <w:spacing w:after="0" w:line="240" w:lineRule="auto"/>
        <w:rPr>
          <w:rFonts w:cstheme="minorHAnsi"/>
          <w:sz w:val="24"/>
          <w:szCs w:val="24"/>
        </w:rPr>
      </w:pPr>
    </w:p>
    <w:p w14:paraId="502FAEBE" w14:textId="2C5FA660" w:rsidR="00237111"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A.</w:t>
      </w:r>
      <w:r w:rsidR="00EE0818" w:rsidRPr="00EE0818">
        <w:rPr>
          <w:rFonts w:cstheme="minorHAnsi"/>
          <w:b/>
          <w:bCs/>
          <w:sz w:val="24"/>
          <w:szCs w:val="24"/>
        </w:rPr>
        <w:t xml:space="preserve"> Training </w:t>
      </w:r>
      <w:r w:rsidR="00B21999">
        <w:rPr>
          <w:rFonts w:cstheme="minorHAnsi"/>
          <w:b/>
          <w:bCs/>
          <w:sz w:val="24"/>
          <w:szCs w:val="24"/>
        </w:rPr>
        <w:t>Provider</w:t>
      </w:r>
      <w:r w:rsidR="00EE0818" w:rsidRPr="00EE0818">
        <w:rPr>
          <w:rFonts w:cstheme="minorHAnsi"/>
          <w:b/>
          <w:bCs/>
          <w:sz w:val="24"/>
          <w:szCs w:val="24"/>
        </w:rPr>
        <w:t xml:space="preserve"> would only need to provide source documentation for the completion and acquisition of an industry-recognized credential. If a training program has stackable certificates or embedded stackable certifications, that source documentation would not be required. WDBCO only asks for the final industry-recognized credential received as part of the completion of the training program. </w:t>
      </w:r>
    </w:p>
    <w:p w14:paraId="6C7E7ECC" w14:textId="4BD354B7" w:rsidR="00B21999" w:rsidRDefault="00B21999" w:rsidP="00EE0818">
      <w:pPr>
        <w:pStyle w:val="ListParagraph"/>
        <w:spacing w:after="0" w:line="240" w:lineRule="auto"/>
        <w:ind w:left="360"/>
        <w:rPr>
          <w:rFonts w:cstheme="minorHAnsi"/>
          <w:b/>
          <w:bCs/>
          <w:sz w:val="24"/>
          <w:szCs w:val="24"/>
        </w:rPr>
      </w:pPr>
    </w:p>
    <w:p w14:paraId="0565CD05" w14:textId="2D76F8CE" w:rsidR="00B21999" w:rsidRDefault="00B21999" w:rsidP="00EE0818">
      <w:pPr>
        <w:pStyle w:val="ListParagraph"/>
        <w:spacing w:after="0" w:line="240" w:lineRule="auto"/>
        <w:ind w:left="360"/>
        <w:rPr>
          <w:rFonts w:cstheme="minorHAnsi"/>
          <w:b/>
          <w:bCs/>
          <w:sz w:val="24"/>
          <w:szCs w:val="24"/>
        </w:rPr>
      </w:pPr>
    </w:p>
    <w:p w14:paraId="4833D552" w14:textId="77777777" w:rsidR="00B21999" w:rsidRPr="00EE0818" w:rsidRDefault="00B21999" w:rsidP="00EE0818">
      <w:pPr>
        <w:pStyle w:val="ListParagraph"/>
        <w:spacing w:after="0" w:line="240" w:lineRule="auto"/>
        <w:ind w:left="360"/>
        <w:rPr>
          <w:rFonts w:cstheme="minorHAnsi"/>
          <w:b/>
          <w:bCs/>
          <w:sz w:val="24"/>
          <w:szCs w:val="24"/>
        </w:rPr>
      </w:pPr>
    </w:p>
    <w:p w14:paraId="733DA3CE" w14:textId="77777777" w:rsidR="0017616D" w:rsidRPr="00EE0818" w:rsidRDefault="0017616D" w:rsidP="00D420D9">
      <w:pPr>
        <w:spacing w:after="0" w:line="240" w:lineRule="auto"/>
        <w:rPr>
          <w:rFonts w:cstheme="minorHAnsi"/>
          <w:sz w:val="24"/>
          <w:szCs w:val="24"/>
        </w:rPr>
      </w:pPr>
    </w:p>
    <w:p w14:paraId="4ADAA9CB" w14:textId="39E60CC8" w:rsidR="00D420D9" w:rsidRPr="00EE0818" w:rsidRDefault="0017616D" w:rsidP="00D420D9">
      <w:pPr>
        <w:spacing w:after="0" w:line="240" w:lineRule="auto"/>
        <w:rPr>
          <w:rFonts w:cstheme="minorHAnsi"/>
          <w:sz w:val="24"/>
          <w:szCs w:val="24"/>
        </w:rPr>
      </w:pPr>
      <w:r w:rsidRPr="00EE0818">
        <w:rPr>
          <w:rFonts w:cstheme="minorHAnsi"/>
          <w:sz w:val="24"/>
          <w:szCs w:val="24"/>
        </w:rPr>
        <w:lastRenderedPageBreak/>
        <w:t xml:space="preserve">Q. </w:t>
      </w:r>
      <w:r w:rsidR="00D420D9" w:rsidRPr="00EE0818">
        <w:rPr>
          <w:rFonts w:cstheme="minorHAnsi"/>
          <w:sz w:val="24"/>
          <w:szCs w:val="24"/>
        </w:rPr>
        <w:t xml:space="preserve">For reimbursement structure, the last 50%, only one of the </w:t>
      </w:r>
      <w:r w:rsidR="00EE0818">
        <w:rPr>
          <w:rFonts w:cstheme="minorHAnsi"/>
          <w:sz w:val="24"/>
          <w:szCs w:val="24"/>
        </w:rPr>
        <w:t>three</w:t>
      </w:r>
      <w:r w:rsidR="00D420D9" w:rsidRPr="00EE0818">
        <w:rPr>
          <w:rFonts w:cstheme="minorHAnsi"/>
          <w:sz w:val="24"/>
          <w:szCs w:val="24"/>
        </w:rPr>
        <w:t xml:space="preserve"> criteria </w:t>
      </w:r>
      <w:r w:rsidR="00EE0818">
        <w:rPr>
          <w:rFonts w:cstheme="minorHAnsi"/>
          <w:sz w:val="24"/>
          <w:szCs w:val="24"/>
        </w:rPr>
        <w:t>has</w:t>
      </w:r>
      <w:r w:rsidR="00D420D9" w:rsidRPr="00EE0818">
        <w:rPr>
          <w:rFonts w:cstheme="minorHAnsi"/>
          <w:sz w:val="24"/>
          <w:szCs w:val="24"/>
        </w:rPr>
        <w:t xml:space="preserve"> to be achieved, correct? Not all 3?</w:t>
      </w:r>
    </w:p>
    <w:p w14:paraId="383D2F35" w14:textId="1E48C405" w:rsidR="00237111" w:rsidRPr="00EE0818" w:rsidRDefault="00237111" w:rsidP="00D420D9">
      <w:pPr>
        <w:spacing w:after="0" w:line="240" w:lineRule="auto"/>
        <w:rPr>
          <w:rFonts w:cstheme="minorHAnsi"/>
          <w:sz w:val="24"/>
          <w:szCs w:val="24"/>
        </w:rPr>
      </w:pPr>
    </w:p>
    <w:p w14:paraId="6894BD65" w14:textId="04FD7ADE" w:rsidR="00237111" w:rsidRPr="00EE0818" w:rsidRDefault="00237111" w:rsidP="00EE0818">
      <w:pPr>
        <w:pStyle w:val="ListParagraph"/>
        <w:spacing w:after="0" w:line="240" w:lineRule="auto"/>
        <w:ind w:left="360"/>
        <w:rPr>
          <w:rFonts w:cstheme="minorHAnsi"/>
          <w:sz w:val="24"/>
          <w:szCs w:val="24"/>
        </w:rPr>
      </w:pPr>
      <w:r w:rsidRPr="00EE0818">
        <w:rPr>
          <w:rFonts w:cstheme="minorHAnsi"/>
          <w:b/>
          <w:bCs/>
          <w:sz w:val="24"/>
          <w:szCs w:val="24"/>
        </w:rPr>
        <w:t xml:space="preserve">A. </w:t>
      </w:r>
      <w:r w:rsidR="00EE0818" w:rsidRPr="00EE0818">
        <w:rPr>
          <w:rFonts w:cstheme="minorHAnsi"/>
          <w:b/>
          <w:bCs/>
          <w:sz w:val="24"/>
          <w:szCs w:val="24"/>
        </w:rPr>
        <w:t xml:space="preserve"> Only one milestone or outcome has to be achieved to receive the other 50% of the training cost. Upon completing one outcome, </w:t>
      </w:r>
      <w:proofErr w:type="spellStart"/>
      <w:r w:rsidR="00EE0818" w:rsidRPr="00EE0818">
        <w:rPr>
          <w:rFonts w:cstheme="minorHAnsi"/>
          <w:b/>
          <w:bCs/>
          <w:sz w:val="24"/>
          <w:szCs w:val="24"/>
        </w:rPr>
        <w:t>OhioMeansJobs</w:t>
      </w:r>
      <w:proofErr w:type="spellEnd"/>
      <w:r w:rsidR="00EE0818" w:rsidRPr="00EE0818">
        <w:rPr>
          <w:rFonts w:cstheme="minorHAnsi"/>
          <w:b/>
          <w:bCs/>
          <w:sz w:val="24"/>
          <w:szCs w:val="24"/>
        </w:rPr>
        <w:t xml:space="preserve"> will reimburse the training provider the remaining 50% of the cost of training.</w:t>
      </w:r>
      <w:r w:rsidR="00EE0818">
        <w:rPr>
          <w:rFonts w:cstheme="minorHAnsi"/>
          <w:sz w:val="24"/>
          <w:szCs w:val="24"/>
        </w:rPr>
        <w:t xml:space="preserve"> </w:t>
      </w:r>
    </w:p>
    <w:p w14:paraId="30E971B5" w14:textId="77777777" w:rsidR="0017616D" w:rsidRPr="00EE0818" w:rsidRDefault="0017616D" w:rsidP="00D420D9">
      <w:pPr>
        <w:spacing w:after="0" w:line="240" w:lineRule="auto"/>
        <w:rPr>
          <w:rFonts w:cstheme="minorHAnsi"/>
          <w:sz w:val="24"/>
          <w:szCs w:val="24"/>
        </w:rPr>
      </w:pPr>
    </w:p>
    <w:p w14:paraId="33D1B40B" w14:textId="20385F5F" w:rsidR="00D420D9" w:rsidRPr="00EE0818" w:rsidRDefault="0017616D" w:rsidP="00D420D9">
      <w:pPr>
        <w:spacing w:after="0" w:line="240" w:lineRule="auto"/>
        <w:rPr>
          <w:rFonts w:cstheme="minorHAnsi"/>
          <w:sz w:val="24"/>
          <w:szCs w:val="24"/>
        </w:rPr>
      </w:pPr>
      <w:r w:rsidRPr="00EE0818">
        <w:rPr>
          <w:rFonts w:cstheme="minorHAnsi"/>
          <w:sz w:val="24"/>
          <w:szCs w:val="24"/>
        </w:rPr>
        <w:t xml:space="preserve">Q. </w:t>
      </w:r>
      <w:r w:rsidR="00D420D9" w:rsidRPr="00EE0818">
        <w:rPr>
          <w:rFonts w:cstheme="minorHAnsi"/>
          <w:sz w:val="24"/>
          <w:szCs w:val="24"/>
        </w:rPr>
        <w:t xml:space="preserve">For the payout milestones for the second payment, do we need to meet all milestones or just one to </w:t>
      </w:r>
      <w:r w:rsidR="00EE0818">
        <w:rPr>
          <w:rFonts w:cstheme="minorHAnsi"/>
          <w:sz w:val="24"/>
          <w:szCs w:val="24"/>
        </w:rPr>
        <w:t>receive</w:t>
      </w:r>
      <w:r w:rsidR="00D420D9" w:rsidRPr="00EE0818">
        <w:rPr>
          <w:rFonts w:cstheme="minorHAnsi"/>
          <w:sz w:val="24"/>
          <w:szCs w:val="24"/>
        </w:rPr>
        <w:t>?</w:t>
      </w:r>
    </w:p>
    <w:p w14:paraId="07A702D8" w14:textId="2D24BC23" w:rsidR="00237111" w:rsidRPr="00EE0818" w:rsidRDefault="00237111" w:rsidP="00D420D9">
      <w:pPr>
        <w:spacing w:after="0" w:line="240" w:lineRule="auto"/>
        <w:rPr>
          <w:rFonts w:cstheme="minorHAnsi"/>
          <w:sz w:val="24"/>
          <w:szCs w:val="24"/>
        </w:rPr>
      </w:pPr>
    </w:p>
    <w:p w14:paraId="75524FDF" w14:textId="62BF72E1" w:rsidR="00237111" w:rsidRPr="00EE0818" w:rsidRDefault="00237111" w:rsidP="00EE0818">
      <w:pPr>
        <w:pStyle w:val="ListParagraph"/>
        <w:spacing w:after="0" w:line="240" w:lineRule="auto"/>
        <w:ind w:left="360"/>
        <w:rPr>
          <w:rFonts w:cstheme="minorHAnsi"/>
          <w:b/>
          <w:bCs/>
          <w:sz w:val="24"/>
          <w:szCs w:val="24"/>
        </w:rPr>
      </w:pPr>
      <w:r w:rsidRPr="00EE0818">
        <w:rPr>
          <w:rFonts w:cstheme="minorHAnsi"/>
          <w:b/>
          <w:bCs/>
          <w:sz w:val="24"/>
          <w:szCs w:val="24"/>
        </w:rPr>
        <w:t xml:space="preserve">A. </w:t>
      </w:r>
      <w:r w:rsidR="00EE0818" w:rsidRPr="00EE0818">
        <w:rPr>
          <w:rFonts w:cstheme="minorHAnsi"/>
          <w:b/>
          <w:bCs/>
          <w:sz w:val="24"/>
          <w:szCs w:val="24"/>
        </w:rPr>
        <w:t xml:space="preserve">One milestone/outcome has to be achieved to receive the second payment. </w:t>
      </w:r>
    </w:p>
    <w:p w14:paraId="0A6B2CC4" w14:textId="06BC0BB1" w:rsidR="00E143C7" w:rsidRPr="00EE0818" w:rsidRDefault="00E143C7" w:rsidP="00EE0818">
      <w:pPr>
        <w:pStyle w:val="ListParagraph"/>
        <w:spacing w:after="0" w:line="240" w:lineRule="auto"/>
        <w:ind w:left="360"/>
        <w:rPr>
          <w:rFonts w:cstheme="minorHAnsi"/>
          <w:b/>
          <w:bCs/>
          <w:sz w:val="24"/>
          <w:szCs w:val="24"/>
        </w:rPr>
      </w:pPr>
    </w:p>
    <w:sectPr w:rsidR="00E143C7" w:rsidRPr="00EE0818" w:rsidSect="0017616D">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er Scott" w:date="2022-03-25T12:58:00Z" w:initials="KS">
    <w:p w14:paraId="6B95540E" w14:textId="79096915" w:rsidR="00B21999" w:rsidRDefault="00B21999">
      <w:pPr>
        <w:pStyle w:val="CommentText"/>
      </w:pPr>
      <w:r>
        <w:rPr>
          <w:rStyle w:val="CommentReference"/>
        </w:rPr>
        <w:annotationRef/>
      </w:r>
      <w:r w:rsidR="0082579B">
        <w:t>OMJ</w:t>
      </w:r>
      <w:r>
        <w:t xml:space="preserve">, please advise. </w:t>
      </w:r>
    </w:p>
  </w:comment>
  <w:comment w:id="2" w:author="Kier Scott" w:date="2022-03-25T11:33:00Z" w:initials="KS">
    <w:p w14:paraId="355636F0" w14:textId="0D8D13EB" w:rsidR="00EE0818" w:rsidRDefault="00EE0818">
      <w:pPr>
        <w:pStyle w:val="CommentText"/>
      </w:pPr>
      <w:r>
        <w:rPr>
          <w:rStyle w:val="CommentReference"/>
        </w:rPr>
        <w:annotationRef/>
      </w:r>
      <w:r w:rsidR="0082579B">
        <w:t>OMJ</w:t>
      </w:r>
      <w:r>
        <w:t>, does this make sense?</w:t>
      </w:r>
      <w:r w:rsidR="0082579B">
        <w:t xml:space="preserve"> Please advise.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5540E" w15:done="0"/>
  <w15:commentEx w15:paraId="355636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3B0A" w16cex:dateUtc="2022-03-25T16:58:00Z"/>
  <w16cex:commentExtensible w16cex:durableId="25E826EC" w16cex:dateUtc="2022-03-25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5540E" w16cid:durableId="25E83B0A"/>
  <w16cid:commentId w16cid:paraId="355636F0" w16cid:durableId="25E82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8DA3" w14:textId="77777777" w:rsidR="0094276B" w:rsidRDefault="0094276B" w:rsidP="00693FA2">
      <w:pPr>
        <w:spacing w:after="0" w:line="240" w:lineRule="auto"/>
      </w:pPr>
      <w:r>
        <w:separator/>
      </w:r>
    </w:p>
  </w:endnote>
  <w:endnote w:type="continuationSeparator" w:id="0">
    <w:p w14:paraId="5D6C849F" w14:textId="77777777" w:rsidR="0094276B" w:rsidRDefault="0094276B" w:rsidP="0069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26771"/>
      <w:docPartObj>
        <w:docPartGallery w:val="Page Numbers (Bottom of Page)"/>
        <w:docPartUnique/>
      </w:docPartObj>
    </w:sdtPr>
    <w:sdtEndPr>
      <w:rPr>
        <w:noProof/>
      </w:rPr>
    </w:sdtEndPr>
    <w:sdtContent>
      <w:p w14:paraId="37F41FBB" w14:textId="5605C815" w:rsidR="00143D28" w:rsidRDefault="00143D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8503E" w14:textId="6B66F029" w:rsidR="003D00A3" w:rsidRDefault="00143D28">
    <w:r>
      <w:rPr>
        <w:noProof/>
      </w:rPr>
      <w:drawing>
        <wp:anchor distT="0" distB="0" distL="114300" distR="114300" simplePos="0" relativeHeight="251676672" behindDoc="0" locked="0" layoutInCell="1" allowOverlap="1" wp14:anchorId="67183E77" wp14:editId="1520E21E">
          <wp:simplePos x="0" y="0"/>
          <wp:positionH relativeFrom="column">
            <wp:posOffset>476250</wp:posOffset>
          </wp:positionH>
          <wp:positionV relativeFrom="paragraph">
            <wp:posOffset>180975</wp:posOffset>
          </wp:positionV>
          <wp:extent cx="4801235" cy="647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235" cy="6477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32944"/>
      <w:docPartObj>
        <w:docPartGallery w:val="Page Numbers (Bottom of Page)"/>
        <w:docPartUnique/>
      </w:docPartObj>
    </w:sdtPr>
    <w:sdtEndPr>
      <w:rPr>
        <w:noProof/>
      </w:rPr>
    </w:sdtEndPr>
    <w:sdtContent>
      <w:p w14:paraId="5DCAF809" w14:textId="14341553" w:rsidR="00B21999" w:rsidRDefault="00B219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FD945" w14:textId="77777777" w:rsidR="00B21999" w:rsidRDefault="00B2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F077" w14:textId="77777777" w:rsidR="0094276B" w:rsidRDefault="0094276B" w:rsidP="00693FA2">
      <w:pPr>
        <w:spacing w:after="0" w:line="240" w:lineRule="auto"/>
      </w:pPr>
      <w:r>
        <w:separator/>
      </w:r>
    </w:p>
  </w:footnote>
  <w:footnote w:type="continuationSeparator" w:id="0">
    <w:p w14:paraId="4A6AB4EC" w14:textId="77777777" w:rsidR="0094276B" w:rsidRDefault="0094276B" w:rsidP="0069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09BC" w14:textId="3B7F1562" w:rsidR="00700FC3" w:rsidRDefault="00700FC3">
    <w:pPr>
      <w:pStyle w:val="Header"/>
    </w:pPr>
  </w:p>
  <w:p w14:paraId="076D5054" w14:textId="77777777" w:rsidR="003D00A3" w:rsidRDefault="003D00A3"/>
  <w:p w14:paraId="0B2A6464" w14:textId="77777777" w:rsidR="003D00A3" w:rsidRDefault="003D00A3"/>
  <w:p w14:paraId="368005B1" w14:textId="77777777" w:rsidR="003D00A3" w:rsidRDefault="003D00A3"/>
  <w:p w14:paraId="28C234BF" w14:textId="77777777" w:rsidR="003D00A3" w:rsidRDefault="003D00A3"/>
  <w:p w14:paraId="1F3FD1F2" w14:textId="77777777" w:rsidR="003D00A3" w:rsidRDefault="003D00A3"/>
  <w:p w14:paraId="391C1558" w14:textId="77777777" w:rsidR="003D00A3" w:rsidRDefault="003D0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9B9" w14:textId="535E9E97" w:rsidR="00257A8B" w:rsidRDefault="00257A8B">
    <w:pPr>
      <w:pStyle w:val="Header"/>
    </w:pPr>
  </w:p>
  <w:p w14:paraId="05C6699B" w14:textId="15641C6F" w:rsidR="003D00A3" w:rsidRDefault="003D00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B9A" w14:textId="0514896C" w:rsidR="009A02C2" w:rsidRDefault="009A02C2">
    <w:pPr>
      <w:pStyle w:val="Header"/>
    </w:pPr>
    <w:r w:rsidRPr="00EB0BF1">
      <w:rPr>
        <w:rFonts w:ascii="Cambria" w:eastAsia="MS Mincho" w:hAnsi="Cambria" w:cs="Times New Roman"/>
        <w:noProof/>
        <w:sz w:val="24"/>
        <w:szCs w:val="24"/>
      </w:rPr>
      <w:drawing>
        <wp:anchor distT="0" distB="0" distL="114300" distR="114300" simplePos="0" relativeHeight="251656192" behindDoc="0" locked="0" layoutInCell="1" allowOverlap="1" wp14:anchorId="065263FA" wp14:editId="6FB1F367">
          <wp:simplePos x="0" y="0"/>
          <wp:positionH relativeFrom="column">
            <wp:posOffset>2124075</wp:posOffset>
          </wp:positionH>
          <wp:positionV relativeFrom="paragraph">
            <wp:posOffset>-76200</wp:posOffset>
          </wp:positionV>
          <wp:extent cx="1459907" cy="942975"/>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BCO-Logo.jpg"/>
                  <pic:cNvPicPr/>
                </pic:nvPicPr>
                <pic:blipFill>
                  <a:blip r:embed="rId1">
                    <a:extLst>
                      <a:ext uri="{28A0092B-C50C-407E-A947-70E740481C1C}">
                        <a14:useLocalDpi xmlns:a14="http://schemas.microsoft.com/office/drawing/2010/main" val="0"/>
                      </a:ext>
                    </a:extLst>
                  </a:blip>
                  <a:stretch>
                    <a:fillRect/>
                  </a:stretch>
                </pic:blipFill>
                <pic:spPr>
                  <a:xfrm>
                    <a:off x="0" y="0"/>
                    <a:ext cx="1459907" cy="942975"/>
                  </a:xfrm>
                  <a:prstGeom prst="rect">
                    <a:avLst/>
                  </a:prstGeom>
                </pic:spPr>
              </pic:pic>
            </a:graphicData>
          </a:graphic>
        </wp:anchor>
      </w:drawing>
    </w:r>
  </w:p>
  <w:p w14:paraId="43BE09C1" w14:textId="5A1D9236" w:rsidR="009C2DA2" w:rsidRDefault="009C2DA2" w:rsidP="009C2D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F5F"/>
    <w:multiLevelType w:val="multilevel"/>
    <w:tmpl w:val="87E4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7F0B"/>
    <w:multiLevelType w:val="hybridMultilevel"/>
    <w:tmpl w:val="39BC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2EF9"/>
    <w:multiLevelType w:val="hybridMultilevel"/>
    <w:tmpl w:val="92EABBA8"/>
    <w:lvl w:ilvl="0" w:tplc="AF1AE9CA">
      <w:start w:val="1"/>
      <w:numFmt w:val="upperLetter"/>
      <w:lvlText w:val="%1."/>
      <w:lvlJc w:val="left"/>
      <w:pPr>
        <w:ind w:left="848" w:hanging="710"/>
      </w:pPr>
      <w:rPr>
        <w:rFonts w:hint="default"/>
        <w:b/>
        <w:bCs/>
        <w:spacing w:val="-1"/>
        <w:w w:val="105"/>
      </w:rPr>
    </w:lvl>
    <w:lvl w:ilvl="1" w:tplc="8EA2628A">
      <w:start w:val="1"/>
      <w:numFmt w:val="decimal"/>
      <w:lvlText w:val="%2."/>
      <w:lvlJc w:val="left"/>
      <w:pPr>
        <w:ind w:left="884" w:hanging="284"/>
      </w:pPr>
      <w:rPr>
        <w:rFonts w:hint="default"/>
        <w:spacing w:val="-1"/>
        <w:w w:val="109"/>
      </w:rPr>
    </w:lvl>
    <w:lvl w:ilvl="2" w:tplc="DF428D88">
      <w:start w:val="1"/>
      <w:numFmt w:val="lowerLetter"/>
      <w:lvlText w:val="%3."/>
      <w:lvlJc w:val="left"/>
      <w:pPr>
        <w:ind w:left="1875" w:hanging="266"/>
      </w:pPr>
      <w:rPr>
        <w:rFonts w:hint="default"/>
        <w:spacing w:val="-1"/>
        <w:w w:val="107"/>
      </w:rPr>
    </w:lvl>
    <w:lvl w:ilvl="3" w:tplc="35F2FC92">
      <w:start w:val="1"/>
      <w:numFmt w:val="lowerRoman"/>
      <w:lvlText w:val="%4."/>
      <w:lvlJc w:val="left"/>
      <w:pPr>
        <w:ind w:left="2324" w:hanging="266"/>
      </w:pPr>
      <w:rPr>
        <w:rFonts w:hint="default"/>
        <w:spacing w:val="-1"/>
        <w:w w:val="106"/>
      </w:rPr>
    </w:lvl>
    <w:lvl w:ilvl="4" w:tplc="2E606460">
      <w:numFmt w:val="bullet"/>
      <w:lvlText w:val="•"/>
      <w:lvlJc w:val="left"/>
      <w:pPr>
        <w:ind w:left="1880" w:hanging="266"/>
      </w:pPr>
      <w:rPr>
        <w:rFonts w:hint="default"/>
      </w:rPr>
    </w:lvl>
    <w:lvl w:ilvl="5" w:tplc="48843D42">
      <w:numFmt w:val="bullet"/>
      <w:lvlText w:val="•"/>
      <w:lvlJc w:val="left"/>
      <w:pPr>
        <w:ind w:left="2320" w:hanging="266"/>
      </w:pPr>
      <w:rPr>
        <w:rFonts w:hint="default"/>
      </w:rPr>
    </w:lvl>
    <w:lvl w:ilvl="6" w:tplc="67CEAC78">
      <w:numFmt w:val="bullet"/>
      <w:lvlText w:val="•"/>
      <w:lvlJc w:val="left"/>
      <w:pPr>
        <w:ind w:left="3788" w:hanging="266"/>
      </w:pPr>
      <w:rPr>
        <w:rFonts w:hint="default"/>
      </w:rPr>
    </w:lvl>
    <w:lvl w:ilvl="7" w:tplc="13E23F8A">
      <w:numFmt w:val="bullet"/>
      <w:lvlText w:val="•"/>
      <w:lvlJc w:val="left"/>
      <w:pPr>
        <w:ind w:left="5256" w:hanging="266"/>
      </w:pPr>
      <w:rPr>
        <w:rFonts w:hint="default"/>
      </w:rPr>
    </w:lvl>
    <w:lvl w:ilvl="8" w:tplc="E85C9AE2">
      <w:numFmt w:val="bullet"/>
      <w:lvlText w:val="•"/>
      <w:lvlJc w:val="left"/>
      <w:pPr>
        <w:ind w:left="6724" w:hanging="266"/>
      </w:pPr>
      <w:rPr>
        <w:rFonts w:hint="default"/>
      </w:rPr>
    </w:lvl>
  </w:abstractNum>
  <w:abstractNum w:abstractNumId="3" w15:restartNumberingAfterBreak="0">
    <w:nsid w:val="14DD0C40"/>
    <w:multiLevelType w:val="hybridMultilevel"/>
    <w:tmpl w:val="377AA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512E"/>
    <w:multiLevelType w:val="hybridMultilevel"/>
    <w:tmpl w:val="D23CF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56E8"/>
    <w:multiLevelType w:val="hybridMultilevel"/>
    <w:tmpl w:val="7B02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182E"/>
    <w:multiLevelType w:val="hybridMultilevel"/>
    <w:tmpl w:val="8DD49F7E"/>
    <w:lvl w:ilvl="0" w:tplc="52AAC3C4">
      <w:start w:val="1"/>
      <w:numFmt w:val="decimal"/>
      <w:lvlText w:val="%1."/>
      <w:lvlJc w:val="left"/>
      <w:pPr>
        <w:ind w:left="1161" w:hanging="293"/>
        <w:jc w:val="right"/>
      </w:pPr>
      <w:rPr>
        <w:rFonts w:hint="default"/>
        <w:spacing w:val="-1"/>
        <w:w w:val="103"/>
      </w:rPr>
    </w:lvl>
    <w:lvl w:ilvl="1" w:tplc="E07441D6">
      <w:numFmt w:val="bullet"/>
      <w:lvlText w:val="•"/>
      <w:lvlJc w:val="left"/>
      <w:pPr>
        <w:ind w:left="2010" w:hanging="293"/>
      </w:pPr>
      <w:rPr>
        <w:rFonts w:hint="default"/>
      </w:rPr>
    </w:lvl>
    <w:lvl w:ilvl="2" w:tplc="11B81108">
      <w:numFmt w:val="bullet"/>
      <w:lvlText w:val="•"/>
      <w:lvlJc w:val="left"/>
      <w:pPr>
        <w:ind w:left="2860" w:hanging="293"/>
      </w:pPr>
      <w:rPr>
        <w:rFonts w:hint="default"/>
      </w:rPr>
    </w:lvl>
    <w:lvl w:ilvl="3" w:tplc="B3A66D98">
      <w:numFmt w:val="bullet"/>
      <w:lvlText w:val="•"/>
      <w:lvlJc w:val="left"/>
      <w:pPr>
        <w:ind w:left="3710" w:hanging="293"/>
      </w:pPr>
      <w:rPr>
        <w:rFonts w:hint="default"/>
      </w:rPr>
    </w:lvl>
    <w:lvl w:ilvl="4" w:tplc="C6DC57DC">
      <w:numFmt w:val="bullet"/>
      <w:lvlText w:val="•"/>
      <w:lvlJc w:val="left"/>
      <w:pPr>
        <w:ind w:left="4560" w:hanging="293"/>
      </w:pPr>
      <w:rPr>
        <w:rFonts w:hint="default"/>
      </w:rPr>
    </w:lvl>
    <w:lvl w:ilvl="5" w:tplc="FB7C7CE8">
      <w:numFmt w:val="bullet"/>
      <w:lvlText w:val="•"/>
      <w:lvlJc w:val="left"/>
      <w:pPr>
        <w:ind w:left="5410" w:hanging="293"/>
      </w:pPr>
      <w:rPr>
        <w:rFonts w:hint="default"/>
      </w:rPr>
    </w:lvl>
    <w:lvl w:ilvl="6" w:tplc="63CAB7C0">
      <w:numFmt w:val="bullet"/>
      <w:lvlText w:val="•"/>
      <w:lvlJc w:val="left"/>
      <w:pPr>
        <w:ind w:left="6260" w:hanging="293"/>
      </w:pPr>
      <w:rPr>
        <w:rFonts w:hint="default"/>
      </w:rPr>
    </w:lvl>
    <w:lvl w:ilvl="7" w:tplc="EE1C482E">
      <w:numFmt w:val="bullet"/>
      <w:lvlText w:val="•"/>
      <w:lvlJc w:val="left"/>
      <w:pPr>
        <w:ind w:left="7110" w:hanging="293"/>
      </w:pPr>
      <w:rPr>
        <w:rFonts w:hint="default"/>
      </w:rPr>
    </w:lvl>
    <w:lvl w:ilvl="8" w:tplc="9BF20D50">
      <w:numFmt w:val="bullet"/>
      <w:lvlText w:val="•"/>
      <w:lvlJc w:val="left"/>
      <w:pPr>
        <w:ind w:left="7960" w:hanging="293"/>
      </w:pPr>
      <w:rPr>
        <w:rFonts w:hint="default"/>
      </w:rPr>
    </w:lvl>
  </w:abstractNum>
  <w:abstractNum w:abstractNumId="7" w15:restartNumberingAfterBreak="0">
    <w:nsid w:val="29031DE7"/>
    <w:multiLevelType w:val="multilevel"/>
    <w:tmpl w:val="B6B26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F42A2D"/>
    <w:multiLevelType w:val="hybridMultilevel"/>
    <w:tmpl w:val="4B62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33788"/>
    <w:multiLevelType w:val="multilevel"/>
    <w:tmpl w:val="52A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1E1DDF"/>
    <w:multiLevelType w:val="multilevel"/>
    <w:tmpl w:val="6B08B4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F2D5189"/>
    <w:multiLevelType w:val="hybridMultilevel"/>
    <w:tmpl w:val="FD58A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24B8F"/>
    <w:multiLevelType w:val="hybridMultilevel"/>
    <w:tmpl w:val="856040F2"/>
    <w:lvl w:ilvl="0" w:tplc="417ED18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E14A2B"/>
    <w:multiLevelType w:val="multilevel"/>
    <w:tmpl w:val="4A0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F7174"/>
    <w:multiLevelType w:val="hybridMultilevel"/>
    <w:tmpl w:val="8318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6113D"/>
    <w:multiLevelType w:val="hybridMultilevel"/>
    <w:tmpl w:val="5AE46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B58E3"/>
    <w:multiLevelType w:val="hybridMultilevel"/>
    <w:tmpl w:val="7E76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01970"/>
    <w:multiLevelType w:val="hybridMultilevel"/>
    <w:tmpl w:val="E3C46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548AF"/>
    <w:multiLevelType w:val="hybridMultilevel"/>
    <w:tmpl w:val="5E9AAD7C"/>
    <w:lvl w:ilvl="0" w:tplc="223A8816">
      <w:numFmt w:val="bullet"/>
      <w:lvlText w:val="o"/>
      <w:lvlJc w:val="left"/>
      <w:pPr>
        <w:ind w:left="1068" w:hanging="354"/>
      </w:pPr>
      <w:rPr>
        <w:rFonts w:ascii="Arial" w:eastAsia="Arial" w:hAnsi="Arial" w:cs="Arial" w:hint="default"/>
        <w:w w:val="105"/>
        <w:sz w:val="20"/>
        <w:szCs w:val="20"/>
      </w:rPr>
    </w:lvl>
    <w:lvl w:ilvl="1" w:tplc="55E464B6">
      <w:numFmt w:val="bullet"/>
      <w:lvlText w:val="•"/>
      <w:lvlJc w:val="left"/>
      <w:pPr>
        <w:ind w:left="1769" w:hanging="354"/>
      </w:pPr>
      <w:rPr>
        <w:rFonts w:hint="default"/>
      </w:rPr>
    </w:lvl>
    <w:lvl w:ilvl="2" w:tplc="0D5C03CE">
      <w:numFmt w:val="bullet"/>
      <w:lvlText w:val="•"/>
      <w:lvlJc w:val="left"/>
      <w:pPr>
        <w:ind w:left="2465" w:hanging="354"/>
      </w:pPr>
      <w:rPr>
        <w:rFonts w:hint="default"/>
      </w:rPr>
    </w:lvl>
    <w:lvl w:ilvl="3" w:tplc="416A0738">
      <w:numFmt w:val="bullet"/>
      <w:lvlText w:val="•"/>
      <w:lvlJc w:val="left"/>
      <w:pPr>
        <w:ind w:left="3161" w:hanging="354"/>
      </w:pPr>
      <w:rPr>
        <w:rFonts w:hint="default"/>
      </w:rPr>
    </w:lvl>
    <w:lvl w:ilvl="4" w:tplc="6032E1AA">
      <w:numFmt w:val="bullet"/>
      <w:lvlText w:val="•"/>
      <w:lvlJc w:val="left"/>
      <w:pPr>
        <w:ind w:left="3857" w:hanging="354"/>
      </w:pPr>
      <w:rPr>
        <w:rFonts w:hint="default"/>
      </w:rPr>
    </w:lvl>
    <w:lvl w:ilvl="5" w:tplc="E0D63354">
      <w:numFmt w:val="bullet"/>
      <w:lvlText w:val="•"/>
      <w:lvlJc w:val="left"/>
      <w:pPr>
        <w:ind w:left="4553" w:hanging="354"/>
      </w:pPr>
      <w:rPr>
        <w:rFonts w:hint="default"/>
      </w:rPr>
    </w:lvl>
    <w:lvl w:ilvl="6" w:tplc="9C76E1D4">
      <w:numFmt w:val="bullet"/>
      <w:lvlText w:val="•"/>
      <w:lvlJc w:val="left"/>
      <w:pPr>
        <w:ind w:left="5249" w:hanging="354"/>
      </w:pPr>
      <w:rPr>
        <w:rFonts w:hint="default"/>
      </w:rPr>
    </w:lvl>
    <w:lvl w:ilvl="7" w:tplc="0D8AD7E4">
      <w:numFmt w:val="bullet"/>
      <w:lvlText w:val="•"/>
      <w:lvlJc w:val="left"/>
      <w:pPr>
        <w:ind w:left="5945" w:hanging="354"/>
      </w:pPr>
      <w:rPr>
        <w:rFonts w:hint="default"/>
      </w:rPr>
    </w:lvl>
    <w:lvl w:ilvl="8" w:tplc="EFD41984">
      <w:numFmt w:val="bullet"/>
      <w:lvlText w:val="•"/>
      <w:lvlJc w:val="left"/>
      <w:pPr>
        <w:ind w:left="6641" w:hanging="354"/>
      </w:pPr>
      <w:rPr>
        <w:rFonts w:hint="default"/>
      </w:rPr>
    </w:lvl>
  </w:abstractNum>
  <w:abstractNum w:abstractNumId="19" w15:restartNumberingAfterBreak="0">
    <w:nsid w:val="4D601C61"/>
    <w:multiLevelType w:val="multilevel"/>
    <w:tmpl w:val="D2A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293CA9"/>
    <w:multiLevelType w:val="hybridMultilevel"/>
    <w:tmpl w:val="C52E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87242"/>
    <w:multiLevelType w:val="multilevel"/>
    <w:tmpl w:val="604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DA4238"/>
    <w:multiLevelType w:val="multilevel"/>
    <w:tmpl w:val="2C60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D02DB"/>
    <w:multiLevelType w:val="hybridMultilevel"/>
    <w:tmpl w:val="9FEA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D000B"/>
    <w:multiLevelType w:val="multilevel"/>
    <w:tmpl w:val="AC38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D56CBF"/>
    <w:multiLevelType w:val="hybridMultilevel"/>
    <w:tmpl w:val="E872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65748"/>
    <w:multiLevelType w:val="multilevel"/>
    <w:tmpl w:val="67E8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C036D"/>
    <w:multiLevelType w:val="hybridMultilevel"/>
    <w:tmpl w:val="7C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A7EFE"/>
    <w:multiLevelType w:val="hybridMultilevel"/>
    <w:tmpl w:val="3D100B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3"/>
  </w:num>
  <w:num w:numId="5">
    <w:abstractNumId w:val="20"/>
  </w:num>
  <w:num w:numId="6">
    <w:abstractNumId w:val="17"/>
  </w:num>
  <w:num w:numId="7">
    <w:abstractNumId w:val="24"/>
  </w:num>
  <w:num w:numId="8">
    <w:abstractNumId w:val="14"/>
  </w:num>
  <w:num w:numId="9">
    <w:abstractNumId w:val="23"/>
  </w:num>
  <w:num w:numId="10">
    <w:abstractNumId w:val="27"/>
  </w:num>
  <w:num w:numId="11">
    <w:abstractNumId w:val="25"/>
  </w:num>
  <w:num w:numId="12">
    <w:abstractNumId w:val="26"/>
  </w:num>
  <w:num w:numId="13">
    <w:abstractNumId w:val="16"/>
  </w:num>
  <w:num w:numId="14">
    <w:abstractNumId w:val="1"/>
  </w:num>
  <w:num w:numId="15">
    <w:abstractNumId w:val="3"/>
  </w:num>
  <w:num w:numId="16">
    <w:abstractNumId w:val="8"/>
  </w:num>
  <w:num w:numId="17">
    <w:abstractNumId w:val="11"/>
  </w:num>
  <w:num w:numId="18">
    <w:abstractNumId w:val="21"/>
  </w:num>
  <w:num w:numId="19">
    <w:abstractNumId w:val="22"/>
  </w:num>
  <w:num w:numId="20">
    <w:abstractNumId w:val="7"/>
  </w:num>
  <w:num w:numId="21">
    <w:abstractNumId w:val="9"/>
  </w:num>
  <w:num w:numId="22">
    <w:abstractNumId w:val="19"/>
  </w:num>
  <w:num w:numId="23">
    <w:abstractNumId w:val="6"/>
  </w:num>
  <w:num w:numId="24">
    <w:abstractNumId w:val="18"/>
  </w:num>
  <w:num w:numId="25">
    <w:abstractNumId w:val="2"/>
  </w:num>
  <w:num w:numId="26">
    <w:abstractNumId w:val="12"/>
  </w:num>
  <w:num w:numId="27">
    <w:abstractNumId w:val="4"/>
  </w:num>
  <w:num w:numId="28">
    <w:abstractNumId w:val="28"/>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er Scott">
    <w15:presenceInfo w15:providerId="AD" w15:userId="S::kscott@wdbco.org::57ed58fd-f2a7-4f48-821e-c55a624e7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LM0MjM2NjEwNzNT0lEKTi0uzszPAykwNK4FABwGFqUtAAAA"/>
  </w:docVars>
  <w:rsids>
    <w:rsidRoot w:val="00693FA2"/>
    <w:rsid w:val="000238B2"/>
    <w:rsid w:val="00046606"/>
    <w:rsid w:val="000509A2"/>
    <w:rsid w:val="0005557F"/>
    <w:rsid w:val="000919C9"/>
    <w:rsid w:val="000A16BA"/>
    <w:rsid w:val="000A7F00"/>
    <w:rsid w:val="000B12DA"/>
    <w:rsid w:val="000B2C4E"/>
    <w:rsid w:val="000B300C"/>
    <w:rsid w:val="000B6F1C"/>
    <w:rsid w:val="000D3D3C"/>
    <w:rsid w:val="000E22FD"/>
    <w:rsid w:val="000E7E10"/>
    <w:rsid w:val="00101013"/>
    <w:rsid w:val="00117915"/>
    <w:rsid w:val="00121698"/>
    <w:rsid w:val="001347A1"/>
    <w:rsid w:val="00143D28"/>
    <w:rsid w:val="001456EE"/>
    <w:rsid w:val="00151280"/>
    <w:rsid w:val="001520CA"/>
    <w:rsid w:val="00153B9C"/>
    <w:rsid w:val="00172D85"/>
    <w:rsid w:val="00173D13"/>
    <w:rsid w:val="0017616D"/>
    <w:rsid w:val="00180893"/>
    <w:rsid w:val="00180F9E"/>
    <w:rsid w:val="001A0F4E"/>
    <w:rsid w:val="001A1020"/>
    <w:rsid w:val="001C4616"/>
    <w:rsid w:val="001F7BD1"/>
    <w:rsid w:val="00203E9F"/>
    <w:rsid w:val="00212EEF"/>
    <w:rsid w:val="0021425A"/>
    <w:rsid w:val="00223EF8"/>
    <w:rsid w:val="00232B65"/>
    <w:rsid w:val="00234363"/>
    <w:rsid w:val="00237111"/>
    <w:rsid w:val="00243018"/>
    <w:rsid w:val="00244B48"/>
    <w:rsid w:val="00257A8B"/>
    <w:rsid w:val="00271A16"/>
    <w:rsid w:val="002764CD"/>
    <w:rsid w:val="00280C26"/>
    <w:rsid w:val="0028712F"/>
    <w:rsid w:val="002960BA"/>
    <w:rsid w:val="0029628E"/>
    <w:rsid w:val="002A7500"/>
    <w:rsid w:val="002B29E0"/>
    <w:rsid w:val="002B4D2E"/>
    <w:rsid w:val="002B54CD"/>
    <w:rsid w:val="002C2A33"/>
    <w:rsid w:val="002C2F21"/>
    <w:rsid w:val="002D2DD0"/>
    <w:rsid w:val="002D44FD"/>
    <w:rsid w:val="002D7DF5"/>
    <w:rsid w:val="002E43E2"/>
    <w:rsid w:val="002F1D69"/>
    <w:rsid w:val="002F70F8"/>
    <w:rsid w:val="003004A3"/>
    <w:rsid w:val="00304642"/>
    <w:rsid w:val="00310201"/>
    <w:rsid w:val="00310EA1"/>
    <w:rsid w:val="003142E9"/>
    <w:rsid w:val="00321FA1"/>
    <w:rsid w:val="00326E54"/>
    <w:rsid w:val="0033092A"/>
    <w:rsid w:val="00333BD5"/>
    <w:rsid w:val="0034257B"/>
    <w:rsid w:val="003551DB"/>
    <w:rsid w:val="0035546B"/>
    <w:rsid w:val="00367BBB"/>
    <w:rsid w:val="00380EA4"/>
    <w:rsid w:val="0038581A"/>
    <w:rsid w:val="00387410"/>
    <w:rsid w:val="0039707F"/>
    <w:rsid w:val="003A75EE"/>
    <w:rsid w:val="003B303A"/>
    <w:rsid w:val="003B6540"/>
    <w:rsid w:val="003D00A3"/>
    <w:rsid w:val="003D150C"/>
    <w:rsid w:val="003E20C4"/>
    <w:rsid w:val="003E29D9"/>
    <w:rsid w:val="003F3A2B"/>
    <w:rsid w:val="004028FE"/>
    <w:rsid w:val="00406298"/>
    <w:rsid w:val="004106CB"/>
    <w:rsid w:val="004145C3"/>
    <w:rsid w:val="00414658"/>
    <w:rsid w:val="00421267"/>
    <w:rsid w:val="00421516"/>
    <w:rsid w:val="0043295F"/>
    <w:rsid w:val="004334F3"/>
    <w:rsid w:val="00433FBE"/>
    <w:rsid w:val="00471ACB"/>
    <w:rsid w:val="00486F71"/>
    <w:rsid w:val="004922CB"/>
    <w:rsid w:val="004A1492"/>
    <w:rsid w:val="004B180B"/>
    <w:rsid w:val="004C12A2"/>
    <w:rsid w:val="004C5C89"/>
    <w:rsid w:val="004D1658"/>
    <w:rsid w:val="004E71E0"/>
    <w:rsid w:val="004F2801"/>
    <w:rsid w:val="00512C99"/>
    <w:rsid w:val="00515A0F"/>
    <w:rsid w:val="005215BD"/>
    <w:rsid w:val="00524EBE"/>
    <w:rsid w:val="005314C7"/>
    <w:rsid w:val="005331EA"/>
    <w:rsid w:val="00552A1C"/>
    <w:rsid w:val="005562CF"/>
    <w:rsid w:val="00557283"/>
    <w:rsid w:val="0055784D"/>
    <w:rsid w:val="00566DEE"/>
    <w:rsid w:val="00583670"/>
    <w:rsid w:val="005A34D7"/>
    <w:rsid w:val="005D7358"/>
    <w:rsid w:val="005F1505"/>
    <w:rsid w:val="005F2E70"/>
    <w:rsid w:val="005F7B10"/>
    <w:rsid w:val="00602436"/>
    <w:rsid w:val="00603B19"/>
    <w:rsid w:val="006103FE"/>
    <w:rsid w:val="00610811"/>
    <w:rsid w:val="00610D4E"/>
    <w:rsid w:val="0061176F"/>
    <w:rsid w:val="00632A70"/>
    <w:rsid w:val="00633D66"/>
    <w:rsid w:val="006457D2"/>
    <w:rsid w:val="00646C6A"/>
    <w:rsid w:val="00655600"/>
    <w:rsid w:val="00663179"/>
    <w:rsid w:val="00664855"/>
    <w:rsid w:val="00672353"/>
    <w:rsid w:val="00677FC9"/>
    <w:rsid w:val="00686A0C"/>
    <w:rsid w:val="0069052F"/>
    <w:rsid w:val="00693FA2"/>
    <w:rsid w:val="0069638A"/>
    <w:rsid w:val="00697FF5"/>
    <w:rsid w:val="006A502A"/>
    <w:rsid w:val="006A591E"/>
    <w:rsid w:val="006A66EF"/>
    <w:rsid w:val="006C1E1F"/>
    <w:rsid w:val="006E115E"/>
    <w:rsid w:val="006E64DA"/>
    <w:rsid w:val="00700FC3"/>
    <w:rsid w:val="007141D6"/>
    <w:rsid w:val="00714226"/>
    <w:rsid w:val="00720984"/>
    <w:rsid w:val="007458BA"/>
    <w:rsid w:val="00745AEB"/>
    <w:rsid w:val="007523DD"/>
    <w:rsid w:val="00753E7D"/>
    <w:rsid w:val="00760860"/>
    <w:rsid w:val="0076242F"/>
    <w:rsid w:val="007630D4"/>
    <w:rsid w:val="00765B4E"/>
    <w:rsid w:val="00773956"/>
    <w:rsid w:val="00781076"/>
    <w:rsid w:val="007A0F5A"/>
    <w:rsid w:val="007B2731"/>
    <w:rsid w:val="007B3C3A"/>
    <w:rsid w:val="007B7163"/>
    <w:rsid w:val="007D0CDF"/>
    <w:rsid w:val="007D27C9"/>
    <w:rsid w:val="007D3403"/>
    <w:rsid w:val="007E1F8A"/>
    <w:rsid w:val="007F19AC"/>
    <w:rsid w:val="007F1A93"/>
    <w:rsid w:val="007F2FD2"/>
    <w:rsid w:val="00803334"/>
    <w:rsid w:val="00805877"/>
    <w:rsid w:val="00814C15"/>
    <w:rsid w:val="008210C4"/>
    <w:rsid w:val="0082579B"/>
    <w:rsid w:val="008305B9"/>
    <w:rsid w:val="00831028"/>
    <w:rsid w:val="00861371"/>
    <w:rsid w:val="008649C9"/>
    <w:rsid w:val="00876D0F"/>
    <w:rsid w:val="008A5AB7"/>
    <w:rsid w:val="008C185C"/>
    <w:rsid w:val="008C528B"/>
    <w:rsid w:val="008D1AE8"/>
    <w:rsid w:val="008D58D2"/>
    <w:rsid w:val="008E2884"/>
    <w:rsid w:val="008E2FF7"/>
    <w:rsid w:val="008F0301"/>
    <w:rsid w:val="008F0424"/>
    <w:rsid w:val="00905594"/>
    <w:rsid w:val="00906C45"/>
    <w:rsid w:val="0091331E"/>
    <w:rsid w:val="00914A45"/>
    <w:rsid w:val="009154D7"/>
    <w:rsid w:val="009279BC"/>
    <w:rsid w:val="00930299"/>
    <w:rsid w:val="0094276B"/>
    <w:rsid w:val="009445CD"/>
    <w:rsid w:val="00950696"/>
    <w:rsid w:val="00956C6A"/>
    <w:rsid w:val="0096304D"/>
    <w:rsid w:val="009639E7"/>
    <w:rsid w:val="009821E1"/>
    <w:rsid w:val="0099184E"/>
    <w:rsid w:val="00997AAE"/>
    <w:rsid w:val="009A02C2"/>
    <w:rsid w:val="009A283E"/>
    <w:rsid w:val="009B605C"/>
    <w:rsid w:val="009C2DA2"/>
    <w:rsid w:val="009D7D0C"/>
    <w:rsid w:val="009E1EBF"/>
    <w:rsid w:val="009F2ADE"/>
    <w:rsid w:val="009F62CE"/>
    <w:rsid w:val="00A03D79"/>
    <w:rsid w:val="00A0578C"/>
    <w:rsid w:val="00A2063F"/>
    <w:rsid w:val="00A26692"/>
    <w:rsid w:val="00A47156"/>
    <w:rsid w:val="00A54DCF"/>
    <w:rsid w:val="00A65168"/>
    <w:rsid w:val="00A66B77"/>
    <w:rsid w:val="00A76923"/>
    <w:rsid w:val="00A87A03"/>
    <w:rsid w:val="00AB4CDE"/>
    <w:rsid w:val="00AE1B0E"/>
    <w:rsid w:val="00AF303D"/>
    <w:rsid w:val="00B21999"/>
    <w:rsid w:val="00B24B76"/>
    <w:rsid w:val="00B372AA"/>
    <w:rsid w:val="00B65255"/>
    <w:rsid w:val="00B7568C"/>
    <w:rsid w:val="00B76E11"/>
    <w:rsid w:val="00B81F56"/>
    <w:rsid w:val="00B82CF0"/>
    <w:rsid w:val="00B84741"/>
    <w:rsid w:val="00B84929"/>
    <w:rsid w:val="00B92181"/>
    <w:rsid w:val="00B97260"/>
    <w:rsid w:val="00BC1082"/>
    <w:rsid w:val="00BC495E"/>
    <w:rsid w:val="00BE6E66"/>
    <w:rsid w:val="00BF1662"/>
    <w:rsid w:val="00BF1814"/>
    <w:rsid w:val="00C109BF"/>
    <w:rsid w:val="00C113B0"/>
    <w:rsid w:val="00C21034"/>
    <w:rsid w:val="00C22710"/>
    <w:rsid w:val="00C32C19"/>
    <w:rsid w:val="00C43FF8"/>
    <w:rsid w:val="00C46C16"/>
    <w:rsid w:val="00C65D7D"/>
    <w:rsid w:val="00C67920"/>
    <w:rsid w:val="00C73413"/>
    <w:rsid w:val="00C810DF"/>
    <w:rsid w:val="00C85274"/>
    <w:rsid w:val="00C93F70"/>
    <w:rsid w:val="00C96820"/>
    <w:rsid w:val="00CA182E"/>
    <w:rsid w:val="00CB2843"/>
    <w:rsid w:val="00CC153F"/>
    <w:rsid w:val="00CC351F"/>
    <w:rsid w:val="00CD596E"/>
    <w:rsid w:val="00CF39F7"/>
    <w:rsid w:val="00D00DB5"/>
    <w:rsid w:val="00D04023"/>
    <w:rsid w:val="00D068B8"/>
    <w:rsid w:val="00D077CC"/>
    <w:rsid w:val="00D25442"/>
    <w:rsid w:val="00D420D9"/>
    <w:rsid w:val="00D53E5B"/>
    <w:rsid w:val="00D556FC"/>
    <w:rsid w:val="00D6328B"/>
    <w:rsid w:val="00D667A5"/>
    <w:rsid w:val="00D66F8F"/>
    <w:rsid w:val="00D73FCD"/>
    <w:rsid w:val="00D91F81"/>
    <w:rsid w:val="00D96DDD"/>
    <w:rsid w:val="00DA5FF5"/>
    <w:rsid w:val="00DC2770"/>
    <w:rsid w:val="00DC3A04"/>
    <w:rsid w:val="00DD0843"/>
    <w:rsid w:val="00DD7A02"/>
    <w:rsid w:val="00DE2C7B"/>
    <w:rsid w:val="00E00DBE"/>
    <w:rsid w:val="00E1269B"/>
    <w:rsid w:val="00E143C7"/>
    <w:rsid w:val="00E14CBA"/>
    <w:rsid w:val="00E14DEE"/>
    <w:rsid w:val="00E16F53"/>
    <w:rsid w:val="00E24B0B"/>
    <w:rsid w:val="00E27A0C"/>
    <w:rsid w:val="00E44BD6"/>
    <w:rsid w:val="00E55BC2"/>
    <w:rsid w:val="00E649EB"/>
    <w:rsid w:val="00E6705C"/>
    <w:rsid w:val="00E73E36"/>
    <w:rsid w:val="00E76D1B"/>
    <w:rsid w:val="00E77761"/>
    <w:rsid w:val="00E94675"/>
    <w:rsid w:val="00EB0A15"/>
    <w:rsid w:val="00EB0BF1"/>
    <w:rsid w:val="00ED21D7"/>
    <w:rsid w:val="00EE0818"/>
    <w:rsid w:val="00EE61BB"/>
    <w:rsid w:val="00F01EEF"/>
    <w:rsid w:val="00F14B25"/>
    <w:rsid w:val="00F33568"/>
    <w:rsid w:val="00F34440"/>
    <w:rsid w:val="00F4333C"/>
    <w:rsid w:val="00F4494E"/>
    <w:rsid w:val="00F46540"/>
    <w:rsid w:val="00F47939"/>
    <w:rsid w:val="00F47DED"/>
    <w:rsid w:val="00F47E2B"/>
    <w:rsid w:val="00F5007F"/>
    <w:rsid w:val="00F545EA"/>
    <w:rsid w:val="00F71742"/>
    <w:rsid w:val="00F71886"/>
    <w:rsid w:val="00F757AA"/>
    <w:rsid w:val="00F97985"/>
    <w:rsid w:val="00FB7818"/>
    <w:rsid w:val="00FC0C49"/>
    <w:rsid w:val="00FC7253"/>
    <w:rsid w:val="00FE06D6"/>
    <w:rsid w:val="00FE1FD6"/>
    <w:rsid w:val="00FE4C33"/>
    <w:rsid w:val="00FE5854"/>
    <w:rsid w:val="00FE5C1C"/>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0933"/>
  <w15:docId w15:val="{D578A9D0-E3AC-4D14-89FA-F3B98DE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A2"/>
  </w:style>
  <w:style w:type="paragraph" w:styleId="Footer">
    <w:name w:val="footer"/>
    <w:basedOn w:val="Normal"/>
    <w:link w:val="FooterChar"/>
    <w:uiPriority w:val="99"/>
    <w:unhideWhenUsed/>
    <w:rsid w:val="0069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A2"/>
  </w:style>
  <w:style w:type="character" w:styleId="Hyperlink">
    <w:name w:val="Hyperlink"/>
    <w:basedOn w:val="DefaultParagraphFont"/>
    <w:uiPriority w:val="99"/>
    <w:unhideWhenUsed/>
    <w:rsid w:val="00633D66"/>
    <w:rPr>
      <w:color w:val="0563C1" w:themeColor="hyperlink"/>
      <w:u w:val="single"/>
    </w:rPr>
  </w:style>
  <w:style w:type="paragraph" w:styleId="NoSpacing">
    <w:name w:val="No Spacing"/>
    <w:uiPriority w:val="1"/>
    <w:qFormat/>
    <w:rsid w:val="00633D66"/>
    <w:pPr>
      <w:spacing w:after="0" w:line="240" w:lineRule="auto"/>
    </w:pPr>
  </w:style>
  <w:style w:type="paragraph" w:styleId="NormalWeb">
    <w:name w:val="Normal (Web)"/>
    <w:basedOn w:val="Normal"/>
    <w:uiPriority w:val="99"/>
    <w:unhideWhenUsed/>
    <w:rsid w:val="00C113B0"/>
    <w:rPr>
      <w:rFonts w:ascii="Times New Roman" w:hAnsi="Times New Roman" w:cs="Times New Roman"/>
      <w:sz w:val="24"/>
      <w:szCs w:val="24"/>
    </w:rPr>
  </w:style>
  <w:style w:type="paragraph" w:styleId="ListParagraph">
    <w:name w:val="List Paragraph"/>
    <w:basedOn w:val="Normal"/>
    <w:uiPriority w:val="34"/>
    <w:qFormat/>
    <w:rsid w:val="009C2DA2"/>
    <w:pPr>
      <w:ind w:left="720"/>
      <w:contextualSpacing/>
    </w:pPr>
  </w:style>
  <w:style w:type="paragraph" w:styleId="BalloonText">
    <w:name w:val="Balloon Text"/>
    <w:basedOn w:val="Normal"/>
    <w:link w:val="BalloonTextChar"/>
    <w:uiPriority w:val="99"/>
    <w:semiHidden/>
    <w:unhideWhenUsed/>
    <w:rsid w:val="007D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03"/>
    <w:rPr>
      <w:rFonts w:ascii="Segoe UI" w:hAnsi="Segoe UI" w:cs="Segoe UI"/>
      <w:sz w:val="18"/>
      <w:szCs w:val="18"/>
    </w:rPr>
  </w:style>
  <w:style w:type="character" w:customStyle="1" w:styleId="curllink">
    <w:name w:val="curllink"/>
    <w:basedOn w:val="DefaultParagraphFont"/>
    <w:rsid w:val="00E77761"/>
  </w:style>
  <w:style w:type="character" w:styleId="CommentReference">
    <w:name w:val="annotation reference"/>
    <w:basedOn w:val="DefaultParagraphFont"/>
    <w:uiPriority w:val="99"/>
    <w:semiHidden/>
    <w:unhideWhenUsed/>
    <w:rsid w:val="002D2DD0"/>
    <w:rPr>
      <w:sz w:val="16"/>
      <w:szCs w:val="16"/>
    </w:rPr>
  </w:style>
  <w:style w:type="paragraph" w:styleId="CommentText">
    <w:name w:val="annotation text"/>
    <w:basedOn w:val="Normal"/>
    <w:link w:val="CommentTextChar"/>
    <w:uiPriority w:val="99"/>
    <w:semiHidden/>
    <w:unhideWhenUsed/>
    <w:rsid w:val="002D2DD0"/>
    <w:pPr>
      <w:spacing w:line="240" w:lineRule="auto"/>
    </w:pPr>
    <w:rPr>
      <w:sz w:val="20"/>
      <w:szCs w:val="20"/>
    </w:rPr>
  </w:style>
  <w:style w:type="character" w:customStyle="1" w:styleId="CommentTextChar">
    <w:name w:val="Comment Text Char"/>
    <w:basedOn w:val="DefaultParagraphFont"/>
    <w:link w:val="CommentText"/>
    <w:uiPriority w:val="99"/>
    <w:semiHidden/>
    <w:rsid w:val="002D2DD0"/>
    <w:rPr>
      <w:sz w:val="20"/>
      <w:szCs w:val="20"/>
    </w:rPr>
  </w:style>
  <w:style w:type="paragraph" w:styleId="CommentSubject">
    <w:name w:val="annotation subject"/>
    <w:basedOn w:val="CommentText"/>
    <w:next w:val="CommentText"/>
    <w:link w:val="CommentSubjectChar"/>
    <w:uiPriority w:val="99"/>
    <w:semiHidden/>
    <w:unhideWhenUsed/>
    <w:rsid w:val="002D2DD0"/>
    <w:rPr>
      <w:b/>
      <w:bCs/>
    </w:rPr>
  </w:style>
  <w:style w:type="character" w:customStyle="1" w:styleId="CommentSubjectChar">
    <w:name w:val="Comment Subject Char"/>
    <w:basedOn w:val="CommentTextChar"/>
    <w:link w:val="CommentSubject"/>
    <w:uiPriority w:val="99"/>
    <w:semiHidden/>
    <w:rsid w:val="002D2DD0"/>
    <w:rPr>
      <w:b/>
      <w:bCs/>
      <w:sz w:val="20"/>
      <w:szCs w:val="20"/>
    </w:rPr>
  </w:style>
  <w:style w:type="character" w:styleId="UnresolvedMention">
    <w:name w:val="Unresolved Mention"/>
    <w:basedOn w:val="DefaultParagraphFont"/>
    <w:uiPriority w:val="99"/>
    <w:semiHidden/>
    <w:unhideWhenUsed/>
    <w:rsid w:val="00C109BF"/>
    <w:rPr>
      <w:color w:val="605E5C"/>
      <w:shd w:val="clear" w:color="auto" w:fill="E1DFDD"/>
    </w:rPr>
  </w:style>
  <w:style w:type="paragraph" w:customStyle="1" w:styleId="paragraph">
    <w:name w:val="paragraph"/>
    <w:basedOn w:val="Normal"/>
    <w:rsid w:val="006C1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1E1F"/>
  </w:style>
  <w:style w:type="character" w:customStyle="1" w:styleId="eop">
    <w:name w:val="eop"/>
    <w:basedOn w:val="DefaultParagraphFont"/>
    <w:rsid w:val="006C1E1F"/>
  </w:style>
  <w:style w:type="paragraph" w:styleId="BodyText">
    <w:name w:val="Body Text"/>
    <w:basedOn w:val="Normal"/>
    <w:link w:val="BodyTextChar"/>
    <w:uiPriority w:val="99"/>
    <w:semiHidden/>
    <w:unhideWhenUsed/>
    <w:rsid w:val="00387410"/>
    <w:pPr>
      <w:spacing w:after="120"/>
    </w:pPr>
  </w:style>
  <w:style w:type="character" w:customStyle="1" w:styleId="BodyTextChar">
    <w:name w:val="Body Text Char"/>
    <w:basedOn w:val="DefaultParagraphFont"/>
    <w:link w:val="BodyText"/>
    <w:uiPriority w:val="99"/>
    <w:semiHidden/>
    <w:rsid w:val="00387410"/>
  </w:style>
  <w:style w:type="character" w:styleId="FollowedHyperlink">
    <w:name w:val="FollowedHyperlink"/>
    <w:basedOn w:val="DefaultParagraphFont"/>
    <w:uiPriority w:val="99"/>
    <w:semiHidden/>
    <w:unhideWhenUsed/>
    <w:rsid w:val="00EE0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466">
      <w:bodyDiv w:val="1"/>
      <w:marLeft w:val="0"/>
      <w:marRight w:val="0"/>
      <w:marTop w:val="0"/>
      <w:marBottom w:val="0"/>
      <w:divBdr>
        <w:top w:val="none" w:sz="0" w:space="0" w:color="auto"/>
        <w:left w:val="none" w:sz="0" w:space="0" w:color="auto"/>
        <w:bottom w:val="none" w:sz="0" w:space="0" w:color="auto"/>
        <w:right w:val="none" w:sz="0" w:space="0" w:color="auto"/>
      </w:divBdr>
    </w:div>
    <w:div w:id="236937081">
      <w:bodyDiv w:val="1"/>
      <w:marLeft w:val="0"/>
      <w:marRight w:val="0"/>
      <w:marTop w:val="0"/>
      <w:marBottom w:val="0"/>
      <w:divBdr>
        <w:top w:val="none" w:sz="0" w:space="0" w:color="auto"/>
        <w:left w:val="none" w:sz="0" w:space="0" w:color="auto"/>
        <w:bottom w:val="none" w:sz="0" w:space="0" w:color="auto"/>
        <w:right w:val="none" w:sz="0" w:space="0" w:color="auto"/>
      </w:divBdr>
      <w:divsChild>
        <w:div w:id="1258438369">
          <w:marLeft w:val="0"/>
          <w:marRight w:val="0"/>
          <w:marTop w:val="0"/>
          <w:marBottom w:val="0"/>
          <w:divBdr>
            <w:top w:val="none" w:sz="0" w:space="0" w:color="auto"/>
            <w:left w:val="none" w:sz="0" w:space="0" w:color="auto"/>
            <w:bottom w:val="none" w:sz="0" w:space="0" w:color="auto"/>
            <w:right w:val="none" w:sz="0" w:space="0" w:color="auto"/>
          </w:divBdr>
          <w:divsChild>
            <w:div w:id="618802825">
              <w:marLeft w:val="-75"/>
              <w:marRight w:val="0"/>
              <w:marTop w:val="30"/>
              <w:marBottom w:val="30"/>
              <w:divBdr>
                <w:top w:val="none" w:sz="0" w:space="0" w:color="auto"/>
                <w:left w:val="none" w:sz="0" w:space="0" w:color="auto"/>
                <w:bottom w:val="none" w:sz="0" w:space="0" w:color="auto"/>
                <w:right w:val="none" w:sz="0" w:space="0" w:color="auto"/>
              </w:divBdr>
              <w:divsChild>
                <w:div w:id="862745576">
                  <w:marLeft w:val="0"/>
                  <w:marRight w:val="0"/>
                  <w:marTop w:val="0"/>
                  <w:marBottom w:val="0"/>
                  <w:divBdr>
                    <w:top w:val="none" w:sz="0" w:space="0" w:color="auto"/>
                    <w:left w:val="none" w:sz="0" w:space="0" w:color="auto"/>
                    <w:bottom w:val="none" w:sz="0" w:space="0" w:color="auto"/>
                    <w:right w:val="none" w:sz="0" w:space="0" w:color="auto"/>
                  </w:divBdr>
                  <w:divsChild>
                    <w:div w:id="1146968088">
                      <w:marLeft w:val="0"/>
                      <w:marRight w:val="0"/>
                      <w:marTop w:val="0"/>
                      <w:marBottom w:val="0"/>
                      <w:divBdr>
                        <w:top w:val="none" w:sz="0" w:space="0" w:color="auto"/>
                        <w:left w:val="none" w:sz="0" w:space="0" w:color="auto"/>
                        <w:bottom w:val="none" w:sz="0" w:space="0" w:color="auto"/>
                        <w:right w:val="none" w:sz="0" w:space="0" w:color="auto"/>
                      </w:divBdr>
                    </w:div>
                  </w:divsChild>
                </w:div>
                <w:div w:id="1894346904">
                  <w:marLeft w:val="0"/>
                  <w:marRight w:val="0"/>
                  <w:marTop w:val="0"/>
                  <w:marBottom w:val="0"/>
                  <w:divBdr>
                    <w:top w:val="none" w:sz="0" w:space="0" w:color="auto"/>
                    <w:left w:val="none" w:sz="0" w:space="0" w:color="auto"/>
                    <w:bottom w:val="none" w:sz="0" w:space="0" w:color="auto"/>
                    <w:right w:val="none" w:sz="0" w:space="0" w:color="auto"/>
                  </w:divBdr>
                  <w:divsChild>
                    <w:div w:id="1097019522">
                      <w:marLeft w:val="0"/>
                      <w:marRight w:val="0"/>
                      <w:marTop w:val="0"/>
                      <w:marBottom w:val="0"/>
                      <w:divBdr>
                        <w:top w:val="none" w:sz="0" w:space="0" w:color="auto"/>
                        <w:left w:val="none" w:sz="0" w:space="0" w:color="auto"/>
                        <w:bottom w:val="none" w:sz="0" w:space="0" w:color="auto"/>
                        <w:right w:val="none" w:sz="0" w:space="0" w:color="auto"/>
                      </w:divBdr>
                    </w:div>
                  </w:divsChild>
                </w:div>
                <w:div w:id="1229850768">
                  <w:marLeft w:val="0"/>
                  <w:marRight w:val="0"/>
                  <w:marTop w:val="0"/>
                  <w:marBottom w:val="0"/>
                  <w:divBdr>
                    <w:top w:val="none" w:sz="0" w:space="0" w:color="auto"/>
                    <w:left w:val="none" w:sz="0" w:space="0" w:color="auto"/>
                    <w:bottom w:val="none" w:sz="0" w:space="0" w:color="auto"/>
                    <w:right w:val="none" w:sz="0" w:space="0" w:color="auto"/>
                  </w:divBdr>
                  <w:divsChild>
                    <w:div w:id="488178313">
                      <w:marLeft w:val="0"/>
                      <w:marRight w:val="0"/>
                      <w:marTop w:val="0"/>
                      <w:marBottom w:val="0"/>
                      <w:divBdr>
                        <w:top w:val="none" w:sz="0" w:space="0" w:color="auto"/>
                        <w:left w:val="none" w:sz="0" w:space="0" w:color="auto"/>
                        <w:bottom w:val="none" w:sz="0" w:space="0" w:color="auto"/>
                        <w:right w:val="none" w:sz="0" w:space="0" w:color="auto"/>
                      </w:divBdr>
                    </w:div>
                  </w:divsChild>
                </w:div>
                <w:div w:id="1130900387">
                  <w:marLeft w:val="0"/>
                  <w:marRight w:val="0"/>
                  <w:marTop w:val="0"/>
                  <w:marBottom w:val="0"/>
                  <w:divBdr>
                    <w:top w:val="none" w:sz="0" w:space="0" w:color="auto"/>
                    <w:left w:val="none" w:sz="0" w:space="0" w:color="auto"/>
                    <w:bottom w:val="none" w:sz="0" w:space="0" w:color="auto"/>
                    <w:right w:val="none" w:sz="0" w:space="0" w:color="auto"/>
                  </w:divBdr>
                  <w:divsChild>
                    <w:div w:id="413212162">
                      <w:marLeft w:val="0"/>
                      <w:marRight w:val="0"/>
                      <w:marTop w:val="0"/>
                      <w:marBottom w:val="0"/>
                      <w:divBdr>
                        <w:top w:val="none" w:sz="0" w:space="0" w:color="auto"/>
                        <w:left w:val="none" w:sz="0" w:space="0" w:color="auto"/>
                        <w:bottom w:val="none" w:sz="0" w:space="0" w:color="auto"/>
                        <w:right w:val="none" w:sz="0" w:space="0" w:color="auto"/>
                      </w:divBdr>
                    </w:div>
                  </w:divsChild>
                </w:div>
                <w:div w:id="1138259443">
                  <w:marLeft w:val="0"/>
                  <w:marRight w:val="0"/>
                  <w:marTop w:val="0"/>
                  <w:marBottom w:val="0"/>
                  <w:divBdr>
                    <w:top w:val="none" w:sz="0" w:space="0" w:color="auto"/>
                    <w:left w:val="none" w:sz="0" w:space="0" w:color="auto"/>
                    <w:bottom w:val="none" w:sz="0" w:space="0" w:color="auto"/>
                    <w:right w:val="none" w:sz="0" w:space="0" w:color="auto"/>
                  </w:divBdr>
                  <w:divsChild>
                    <w:div w:id="349570964">
                      <w:marLeft w:val="0"/>
                      <w:marRight w:val="0"/>
                      <w:marTop w:val="0"/>
                      <w:marBottom w:val="0"/>
                      <w:divBdr>
                        <w:top w:val="none" w:sz="0" w:space="0" w:color="auto"/>
                        <w:left w:val="none" w:sz="0" w:space="0" w:color="auto"/>
                        <w:bottom w:val="none" w:sz="0" w:space="0" w:color="auto"/>
                        <w:right w:val="none" w:sz="0" w:space="0" w:color="auto"/>
                      </w:divBdr>
                    </w:div>
                  </w:divsChild>
                </w:div>
                <w:div w:id="1446656222">
                  <w:marLeft w:val="0"/>
                  <w:marRight w:val="0"/>
                  <w:marTop w:val="0"/>
                  <w:marBottom w:val="0"/>
                  <w:divBdr>
                    <w:top w:val="none" w:sz="0" w:space="0" w:color="auto"/>
                    <w:left w:val="none" w:sz="0" w:space="0" w:color="auto"/>
                    <w:bottom w:val="none" w:sz="0" w:space="0" w:color="auto"/>
                    <w:right w:val="none" w:sz="0" w:space="0" w:color="auto"/>
                  </w:divBdr>
                  <w:divsChild>
                    <w:div w:id="121459266">
                      <w:marLeft w:val="0"/>
                      <w:marRight w:val="0"/>
                      <w:marTop w:val="0"/>
                      <w:marBottom w:val="0"/>
                      <w:divBdr>
                        <w:top w:val="none" w:sz="0" w:space="0" w:color="auto"/>
                        <w:left w:val="none" w:sz="0" w:space="0" w:color="auto"/>
                        <w:bottom w:val="none" w:sz="0" w:space="0" w:color="auto"/>
                        <w:right w:val="none" w:sz="0" w:space="0" w:color="auto"/>
                      </w:divBdr>
                    </w:div>
                  </w:divsChild>
                </w:div>
                <w:div w:id="6685390">
                  <w:marLeft w:val="0"/>
                  <w:marRight w:val="0"/>
                  <w:marTop w:val="0"/>
                  <w:marBottom w:val="0"/>
                  <w:divBdr>
                    <w:top w:val="none" w:sz="0" w:space="0" w:color="auto"/>
                    <w:left w:val="none" w:sz="0" w:space="0" w:color="auto"/>
                    <w:bottom w:val="none" w:sz="0" w:space="0" w:color="auto"/>
                    <w:right w:val="none" w:sz="0" w:space="0" w:color="auto"/>
                  </w:divBdr>
                  <w:divsChild>
                    <w:div w:id="771358853">
                      <w:marLeft w:val="0"/>
                      <w:marRight w:val="0"/>
                      <w:marTop w:val="0"/>
                      <w:marBottom w:val="0"/>
                      <w:divBdr>
                        <w:top w:val="none" w:sz="0" w:space="0" w:color="auto"/>
                        <w:left w:val="none" w:sz="0" w:space="0" w:color="auto"/>
                        <w:bottom w:val="none" w:sz="0" w:space="0" w:color="auto"/>
                        <w:right w:val="none" w:sz="0" w:space="0" w:color="auto"/>
                      </w:divBdr>
                    </w:div>
                  </w:divsChild>
                </w:div>
                <w:div w:id="1178882074">
                  <w:marLeft w:val="0"/>
                  <w:marRight w:val="0"/>
                  <w:marTop w:val="0"/>
                  <w:marBottom w:val="0"/>
                  <w:divBdr>
                    <w:top w:val="none" w:sz="0" w:space="0" w:color="auto"/>
                    <w:left w:val="none" w:sz="0" w:space="0" w:color="auto"/>
                    <w:bottom w:val="none" w:sz="0" w:space="0" w:color="auto"/>
                    <w:right w:val="none" w:sz="0" w:space="0" w:color="auto"/>
                  </w:divBdr>
                  <w:divsChild>
                    <w:div w:id="865292973">
                      <w:marLeft w:val="0"/>
                      <w:marRight w:val="0"/>
                      <w:marTop w:val="0"/>
                      <w:marBottom w:val="0"/>
                      <w:divBdr>
                        <w:top w:val="none" w:sz="0" w:space="0" w:color="auto"/>
                        <w:left w:val="none" w:sz="0" w:space="0" w:color="auto"/>
                        <w:bottom w:val="none" w:sz="0" w:space="0" w:color="auto"/>
                        <w:right w:val="none" w:sz="0" w:space="0" w:color="auto"/>
                      </w:divBdr>
                    </w:div>
                  </w:divsChild>
                </w:div>
                <w:div w:id="1889300729">
                  <w:marLeft w:val="0"/>
                  <w:marRight w:val="0"/>
                  <w:marTop w:val="0"/>
                  <w:marBottom w:val="0"/>
                  <w:divBdr>
                    <w:top w:val="none" w:sz="0" w:space="0" w:color="auto"/>
                    <w:left w:val="none" w:sz="0" w:space="0" w:color="auto"/>
                    <w:bottom w:val="none" w:sz="0" w:space="0" w:color="auto"/>
                    <w:right w:val="none" w:sz="0" w:space="0" w:color="auto"/>
                  </w:divBdr>
                  <w:divsChild>
                    <w:div w:id="676691086">
                      <w:marLeft w:val="0"/>
                      <w:marRight w:val="0"/>
                      <w:marTop w:val="0"/>
                      <w:marBottom w:val="0"/>
                      <w:divBdr>
                        <w:top w:val="none" w:sz="0" w:space="0" w:color="auto"/>
                        <w:left w:val="none" w:sz="0" w:space="0" w:color="auto"/>
                        <w:bottom w:val="none" w:sz="0" w:space="0" w:color="auto"/>
                        <w:right w:val="none" w:sz="0" w:space="0" w:color="auto"/>
                      </w:divBdr>
                    </w:div>
                  </w:divsChild>
                </w:div>
                <w:div w:id="1181159263">
                  <w:marLeft w:val="0"/>
                  <w:marRight w:val="0"/>
                  <w:marTop w:val="0"/>
                  <w:marBottom w:val="0"/>
                  <w:divBdr>
                    <w:top w:val="none" w:sz="0" w:space="0" w:color="auto"/>
                    <w:left w:val="none" w:sz="0" w:space="0" w:color="auto"/>
                    <w:bottom w:val="none" w:sz="0" w:space="0" w:color="auto"/>
                    <w:right w:val="none" w:sz="0" w:space="0" w:color="auto"/>
                  </w:divBdr>
                  <w:divsChild>
                    <w:div w:id="699547914">
                      <w:marLeft w:val="0"/>
                      <w:marRight w:val="0"/>
                      <w:marTop w:val="0"/>
                      <w:marBottom w:val="0"/>
                      <w:divBdr>
                        <w:top w:val="none" w:sz="0" w:space="0" w:color="auto"/>
                        <w:left w:val="none" w:sz="0" w:space="0" w:color="auto"/>
                        <w:bottom w:val="none" w:sz="0" w:space="0" w:color="auto"/>
                        <w:right w:val="none" w:sz="0" w:space="0" w:color="auto"/>
                      </w:divBdr>
                    </w:div>
                  </w:divsChild>
                </w:div>
                <w:div w:id="301468489">
                  <w:marLeft w:val="0"/>
                  <w:marRight w:val="0"/>
                  <w:marTop w:val="0"/>
                  <w:marBottom w:val="0"/>
                  <w:divBdr>
                    <w:top w:val="none" w:sz="0" w:space="0" w:color="auto"/>
                    <w:left w:val="none" w:sz="0" w:space="0" w:color="auto"/>
                    <w:bottom w:val="none" w:sz="0" w:space="0" w:color="auto"/>
                    <w:right w:val="none" w:sz="0" w:space="0" w:color="auto"/>
                  </w:divBdr>
                  <w:divsChild>
                    <w:div w:id="1030230331">
                      <w:marLeft w:val="0"/>
                      <w:marRight w:val="0"/>
                      <w:marTop w:val="0"/>
                      <w:marBottom w:val="0"/>
                      <w:divBdr>
                        <w:top w:val="none" w:sz="0" w:space="0" w:color="auto"/>
                        <w:left w:val="none" w:sz="0" w:space="0" w:color="auto"/>
                        <w:bottom w:val="none" w:sz="0" w:space="0" w:color="auto"/>
                        <w:right w:val="none" w:sz="0" w:space="0" w:color="auto"/>
                      </w:divBdr>
                    </w:div>
                  </w:divsChild>
                </w:div>
                <w:div w:id="24060776">
                  <w:marLeft w:val="0"/>
                  <w:marRight w:val="0"/>
                  <w:marTop w:val="0"/>
                  <w:marBottom w:val="0"/>
                  <w:divBdr>
                    <w:top w:val="none" w:sz="0" w:space="0" w:color="auto"/>
                    <w:left w:val="none" w:sz="0" w:space="0" w:color="auto"/>
                    <w:bottom w:val="none" w:sz="0" w:space="0" w:color="auto"/>
                    <w:right w:val="none" w:sz="0" w:space="0" w:color="auto"/>
                  </w:divBdr>
                  <w:divsChild>
                    <w:div w:id="2035569156">
                      <w:marLeft w:val="0"/>
                      <w:marRight w:val="0"/>
                      <w:marTop w:val="0"/>
                      <w:marBottom w:val="0"/>
                      <w:divBdr>
                        <w:top w:val="none" w:sz="0" w:space="0" w:color="auto"/>
                        <w:left w:val="none" w:sz="0" w:space="0" w:color="auto"/>
                        <w:bottom w:val="none" w:sz="0" w:space="0" w:color="auto"/>
                        <w:right w:val="none" w:sz="0" w:space="0" w:color="auto"/>
                      </w:divBdr>
                    </w:div>
                  </w:divsChild>
                </w:div>
                <w:div w:id="1627158035">
                  <w:marLeft w:val="0"/>
                  <w:marRight w:val="0"/>
                  <w:marTop w:val="0"/>
                  <w:marBottom w:val="0"/>
                  <w:divBdr>
                    <w:top w:val="none" w:sz="0" w:space="0" w:color="auto"/>
                    <w:left w:val="none" w:sz="0" w:space="0" w:color="auto"/>
                    <w:bottom w:val="none" w:sz="0" w:space="0" w:color="auto"/>
                    <w:right w:val="none" w:sz="0" w:space="0" w:color="auto"/>
                  </w:divBdr>
                  <w:divsChild>
                    <w:div w:id="1877152782">
                      <w:marLeft w:val="0"/>
                      <w:marRight w:val="0"/>
                      <w:marTop w:val="0"/>
                      <w:marBottom w:val="0"/>
                      <w:divBdr>
                        <w:top w:val="none" w:sz="0" w:space="0" w:color="auto"/>
                        <w:left w:val="none" w:sz="0" w:space="0" w:color="auto"/>
                        <w:bottom w:val="none" w:sz="0" w:space="0" w:color="auto"/>
                        <w:right w:val="none" w:sz="0" w:space="0" w:color="auto"/>
                      </w:divBdr>
                    </w:div>
                  </w:divsChild>
                </w:div>
                <w:div w:id="1822429013">
                  <w:marLeft w:val="0"/>
                  <w:marRight w:val="0"/>
                  <w:marTop w:val="0"/>
                  <w:marBottom w:val="0"/>
                  <w:divBdr>
                    <w:top w:val="none" w:sz="0" w:space="0" w:color="auto"/>
                    <w:left w:val="none" w:sz="0" w:space="0" w:color="auto"/>
                    <w:bottom w:val="none" w:sz="0" w:space="0" w:color="auto"/>
                    <w:right w:val="none" w:sz="0" w:space="0" w:color="auto"/>
                  </w:divBdr>
                  <w:divsChild>
                    <w:div w:id="1755318429">
                      <w:marLeft w:val="0"/>
                      <w:marRight w:val="0"/>
                      <w:marTop w:val="0"/>
                      <w:marBottom w:val="0"/>
                      <w:divBdr>
                        <w:top w:val="none" w:sz="0" w:space="0" w:color="auto"/>
                        <w:left w:val="none" w:sz="0" w:space="0" w:color="auto"/>
                        <w:bottom w:val="none" w:sz="0" w:space="0" w:color="auto"/>
                        <w:right w:val="none" w:sz="0" w:space="0" w:color="auto"/>
                      </w:divBdr>
                    </w:div>
                  </w:divsChild>
                </w:div>
                <w:div w:id="1993868386">
                  <w:marLeft w:val="0"/>
                  <w:marRight w:val="0"/>
                  <w:marTop w:val="0"/>
                  <w:marBottom w:val="0"/>
                  <w:divBdr>
                    <w:top w:val="none" w:sz="0" w:space="0" w:color="auto"/>
                    <w:left w:val="none" w:sz="0" w:space="0" w:color="auto"/>
                    <w:bottom w:val="none" w:sz="0" w:space="0" w:color="auto"/>
                    <w:right w:val="none" w:sz="0" w:space="0" w:color="auto"/>
                  </w:divBdr>
                  <w:divsChild>
                    <w:div w:id="1030642230">
                      <w:marLeft w:val="0"/>
                      <w:marRight w:val="0"/>
                      <w:marTop w:val="0"/>
                      <w:marBottom w:val="0"/>
                      <w:divBdr>
                        <w:top w:val="none" w:sz="0" w:space="0" w:color="auto"/>
                        <w:left w:val="none" w:sz="0" w:space="0" w:color="auto"/>
                        <w:bottom w:val="none" w:sz="0" w:space="0" w:color="auto"/>
                        <w:right w:val="none" w:sz="0" w:space="0" w:color="auto"/>
                      </w:divBdr>
                    </w:div>
                  </w:divsChild>
                </w:div>
                <w:div w:id="1982538938">
                  <w:marLeft w:val="0"/>
                  <w:marRight w:val="0"/>
                  <w:marTop w:val="0"/>
                  <w:marBottom w:val="0"/>
                  <w:divBdr>
                    <w:top w:val="none" w:sz="0" w:space="0" w:color="auto"/>
                    <w:left w:val="none" w:sz="0" w:space="0" w:color="auto"/>
                    <w:bottom w:val="none" w:sz="0" w:space="0" w:color="auto"/>
                    <w:right w:val="none" w:sz="0" w:space="0" w:color="auto"/>
                  </w:divBdr>
                  <w:divsChild>
                    <w:div w:id="593056994">
                      <w:marLeft w:val="0"/>
                      <w:marRight w:val="0"/>
                      <w:marTop w:val="0"/>
                      <w:marBottom w:val="0"/>
                      <w:divBdr>
                        <w:top w:val="none" w:sz="0" w:space="0" w:color="auto"/>
                        <w:left w:val="none" w:sz="0" w:space="0" w:color="auto"/>
                        <w:bottom w:val="none" w:sz="0" w:space="0" w:color="auto"/>
                        <w:right w:val="none" w:sz="0" w:space="0" w:color="auto"/>
                      </w:divBdr>
                    </w:div>
                  </w:divsChild>
                </w:div>
                <w:div w:id="856424982">
                  <w:marLeft w:val="0"/>
                  <w:marRight w:val="0"/>
                  <w:marTop w:val="0"/>
                  <w:marBottom w:val="0"/>
                  <w:divBdr>
                    <w:top w:val="none" w:sz="0" w:space="0" w:color="auto"/>
                    <w:left w:val="none" w:sz="0" w:space="0" w:color="auto"/>
                    <w:bottom w:val="none" w:sz="0" w:space="0" w:color="auto"/>
                    <w:right w:val="none" w:sz="0" w:space="0" w:color="auto"/>
                  </w:divBdr>
                  <w:divsChild>
                    <w:div w:id="1961918247">
                      <w:marLeft w:val="0"/>
                      <w:marRight w:val="0"/>
                      <w:marTop w:val="0"/>
                      <w:marBottom w:val="0"/>
                      <w:divBdr>
                        <w:top w:val="none" w:sz="0" w:space="0" w:color="auto"/>
                        <w:left w:val="none" w:sz="0" w:space="0" w:color="auto"/>
                        <w:bottom w:val="none" w:sz="0" w:space="0" w:color="auto"/>
                        <w:right w:val="none" w:sz="0" w:space="0" w:color="auto"/>
                      </w:divBdr>
                    </w:div>
                  </w:divsChild>
                </w:div>
                <w:div w:id="1037967342">
                  <w:marLeft w:val="0"/>
                  <w:marRight w:val="0"/>
                  <w:marTop w:val="0"/>
                  <w:marBottom w:val="0"/>
                  <w:divBdr>
                    <w:top w:val="none" w:sz="0" w:space="0" w:color="auto"/>
                    <w:left w:val="none" w:sz="0" w:space="0" w:color="auto"/>
                    <w:bottom w:val="none" w:sz="0" w:space="0" w:color="auto"/>
                    <w:right w:val="none" w:sz="0" w:space="0" w:color="auto"/>
                  </w:divBdr>
                  <w:divsChild>
                    <w:div w:id="1569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4183">
          <w:marLeft w:val="0"/>
          <w:marRight w:val="0"/>
          <w:marTop w:val="0"/>
          <w:marBottom w:val="0"/>
          <w:divBdr>
            <w:top w:val="none" w:sz="0" w:space="0" w:color="auto"/>
            <w:left w:val="none" w:sz="0" w:space="0" w:color="auto"/>
            <w:bottom w:val="none" w:sz="0" w:space="0" w:color="auto"/>
            <w:right w:val="none" w:sz="0" w:space="0" w:color="auto"/>
          </w:divBdr>
        </w:div>
        <w:div w:id="1858420504">
          <w:marLeft w:val="0"/>
          <w:marRight w:val="0"/>
          <w:marTop w:val="0"/>
          <w:marBottom w:val="0"/>
          <w:divBdr>
            <w:top w:val="none" w:sz="0" w:space="0" w:color="auto"/>
            <w:left w:val="none" w:sz="0" w:space="0" w:color="auto"/>
            <w:bottom w:val="none" w:sz="0" w:space="0" w:color="auto"/>
            <w:right w:val="none" w:sz="0" w:space="0" w:color="auto"/>
          </w:divBdr>
        </w:div>
      </w:divsChild>
    </w:div>
    <w:div w:id="245265499">
      <w:bodyDiv w:val="1"/>
      <w:marLeft w:val="0"/>
      <w:marRight w:val="0"/>
      <w:marTop w:val="0"/>
      <w:marBottom w:val="0"/>
      <w:divBdr>
        <w:top w:val="none" w:sz="0" w:space="0" w:color="auto"/>
        <w:left w:val="none" w:sz="0" w:space="0" w:color="auto"/>
        <w:bottom w:val="none" w:sz="0" w:space="0" w:color="auto"/>
        <w:right w:val="none" w:sz="0" w:space="0" w:color="auto"/>
      </w:divBdr>
    </w:div>
    <w:div w:id="426388548">
      <w:bodyDiv w:val="1"/>
      <w:marLeft w:val="0"/>
      <w:marRight w:val="0"/>
      <w:marTop w:val="0"/>
      <w:marBottom w:val="0"/>
      <w:divBdr>
        <w:top w:val="none" w:sz="0" w:space="0" w:color="auto"/>
        <w:left w:val="none" w:sz="0" w:space="0" w:color="auto"/>
        <w:bottom w:val="none" w:sz="0" w:space="0" w:color="auto"/>
        <w:right w:val="none" w:sz="0" w:space="0" w:color="auto"/>
      </w:divBdr>
    </w:div>
    <w:div w:id="576787217">
      <w:bodyDiv w:val="1"/>
      <w:marLeft w:val="0"/>
      <w:marRight w:val="0"/>
      <w:marTop w:val="0"/>
      <w:marBottom w:val="0"/>
      <w:divBdr>
        <w:top w:val="none" w:sz="0" w:space="0" w:color="auto"/>
        <w:left w:val="none" w:sz="0" w:space="0" w:color="auto"/>
        <w:bottom w:val="none" w:sz="0" w:space="0" w:color="auto"/>
        <w:right w:val="none" w:sz="0" w:space="0" w:color="auto"/>
      </w:divBdr>
    </w:div>
    <w:div w:id="613948076">
      <w:bodyDiv w:val="1"/>
      <w:marLeft w:val="0"/>
      <w:marRight w:val="0"/>
      <w:marTop w:val="0"/>
      <w:marBottom w:val="0"/>
      <w:divBdr>
        <w:top w:val="none" w:sz="0" w:space="0" w:color="auto"/>
        <w:left w:val="none" w:sz="0" w:space="0" w:color="auto"/>
        <w:bottom w:val="none" w:sz="0" w:space="0" w:color="auto"/>
        <w:right w:val="none" w:sz="0" w:space="0" w:color="auto"/>
      </w:divBdr>
    </w:div>
    <w:div w:id="614488200">
      <w:bodyDiv w:val="1"/>
      <w:marLeft w:val="0"/>
      <w:marRight w:val="0"/>
      <w:marTop w:val="0"/>
      <w:marBottom w:val="0"/>
      <w:divBdr>
        <w:top w:val="none" w:sz="0" w:space="0" w:color="auto"/>
        <w:left w:val="none" w:sz="0" w:space="0" w:color="auto"/>
        <w:bottom w:val="none" w:sz="0" w:space="0" w:color="auto"/>
        <w:right w:val="none" w:sz="0" w:space="0" w:color="auto"/>
      </w:divBdr>
      <w:divsChild>
        <w:div w:id="1381780008">
          <w:marLeft w:val="0"/>
          <w:marRight w:val="0"/>
          <w:marTop w:val="0"/>
          <w:marBottom w:val="0"/>
          <w:divBdr>
            <w:top w:val="none" w:sz="0" w:space="0" w:color="auto"/>
            <w:left w:val="none" w:sz="0" w:space="0" w:color="auto"/>
            <w:bottom w:val="none" w:sz="0" w:space="0" w:color="auto"/>
            <w:right w:val="none" w:sz="0" w:space="0" w:color="auto"/>
          </w:divBdr>
        </w:div>
        <w:div w:id="51539719">
          <w:marLeft w:val="0"/>
          <w:marRight w:val="0"/>
          <w:marTop w:val="0"/>
          <w:marBottom w:val="0"/>
          <w:divBdr>
            <w:top w:val="none" w:sz="0" w:space="0" w:color="auto"/>
            <w:left w:val="none" w:sz="0" w:space="0" w:color="auto"/>
            <w:bottom w:val="none" w:sz="0" w:space="0" w:color="auto"/>
            <w:right w:val="none" w:sz="0" w:space="0" w:color="auto"/>
          </w:divBdr>
        </w:div>
        <w:div w:id="334187566">
          <w:marLeft w:val="0"/>
          <w:marRight w:val="0"/>
          <w:marTop w:val="0"/>
          <w:marBottom w:val="0"/>
          <w:divBdr>
            <w:top w:val="none" w:sz="0" w:space="0" w:color="auto"/>
            <w:left w:val="none" w:sz="0" w:space="0" w:color="auto"/>
            <w:bottom w:val="none" w:sz="0" w:space="0" w:color="auto"/>
            <w:right w:val="none" w:sz="0" w:space="0" w:color="auto"/>
          </w:divBdr>
        </w:div>
      </w:divsChild>
    </w:div>
    <w:div w:id="640380289">
      <w:bodyDiv w:val="1"/>
      <w:marLeft w:val="0"/>
      <w:marRight w:val="0"/>
      <w:marTop w:val="0"/>
      <w:marBottom w:val="0"/>
      <w:divBdr>
        <w:top w:val="none" w:sz="0" w:space="0" w:color="auto"/>
        <w:left w:val="none" w:sz="0" w:space="0" w:color="auto"/>
        <w:bottom w:val="none" w:sz="0" w:space="0" w:color="auto"/>
        <w:right w:val="none" w:sz="0" w:space="0" w:color="auto"/>
      </w:divBdr>
    </w:div>
    <w:div w:id="879627776">
      <w:bodyDiv w:val="1"/>
      <w:marLeft w:val="0"/>
      <w:marRight w:val="0"/>
      <w:marTop w:val="0"/>
      <w:marBottom w:val="0"/>
      <w:divBdr>
        <w:top w:val="none" w:sz="0" w:space="0" w:color="auto"/>
        <w:left w:val="none" w:sz="0" w:space="0" w:color="auto"/>
        <w:bottom w:val="none" w:sz="0" w:space="0" w:color="auto"/>
        <w:right w:val="none" w:sz="0" w:space="0" w:color="auto"/>
      </w:divBdr>
    </w:div>
    <w:div w:id="1135561137">
      <w:bodyDiv w:val="1"/>
      <w:marLeft w:val="0"/>
      <w:marRight w:val="0"/>
      <w:marTop w:val="0"/>
      <w:marBottom w:val="0"/>
      <w:divBdr>
        <w:top w:val="none" w:sz="0" w:space="0" w:color="auto"/>
        <w:left w:val="none" w:sz="0" w:space="0" w:color="auto"/>
        <w:bottom w:val="none" w:sz="0" w:space="0" w:color="auto"/>
        <w:right w:val="none" w:sz="0" w:space="0" w:color="auto"/>
      </w:divBdr>
      <w:divsChild>
        <w:div w:id="1005936696">
          <w:marLeft w:val="0"/>
          <w:marRight w:val="0"/>
          <w:marTop w:val="0"/>
          <w:marBottom w:val="0"/>
          <w:divBdr>
            <w:top w:val="none" w:sz="0" w:space="0" w:color="auto"/>
            <w:left w:val="none" w:sz="0" w:space="0" w:color="auto"/>
            <w:bottom w:val="none" w:sz="0" w:space="0" w:color="auto"/>
            <w:right w:val="none" w:sz="0" w:space="0" w:color="auto"/>
          </w:divBdr>
        </w:div>
        <w:div w:id="1986742364">
          <w:marLeft w:val="0"/>
          <w:marRight w:val="0"/>
          <w:marTop w:val="0"/>
          <w:marBottom w:val="0"/>
          <w:divBdr>
            <w:top w:val="none" w:sz="0" w:space="0" w:color="auto"/>
            <w:left w:val="none" w:sz="0" w:space="0" w:color="auto"/>
            <w:bottom w:val="none" w:sz="0" w:space="0" w:color="auto"/>
            <w:right w:val="none" w:sz="0" w:space="0" w:color="auto"/>
          </w:divBdr>
        </w:div>
        <w:div w:id="403843531">
          <w:marLeft w:val="0"/>
          <w:marRight w:val="0"/>
          <w:marTop w:val="0"/>
          <w:marBottom w:val="0"/>
          <w:divBdr>
            <w:top w:val="none" w:sz="0" w:space="0" w:color="auto"/>
            <w:left w:val="none" w:sz="0" w:space="0" w:color="auto"/>
            <w:bottom w:val="none" w:sz="0" w:space="0" w:color="auto"/>
            <w:right w:val="none" w:sz="0" w:space="0" w:color="auto"/>
          </w:divBdr>
        </w:div>
        <w:div w:id="1811049535">
          <w:marLeft w:val="0"/>
          <w:marRight w:val="0"/>
          <w:marTop w:val="0"/>
          <w:marBottom w:val="0"/>
          <w:divBdr>
            <w:top w:val="none" w:sz="0" w:space="0" w:color="auto"/>
            <w:left w:val="none" w:sz="0" w:space="0" w:color="auto"/>
            <w:bottom w:val="none" w:sz="0" w:space="0" w:color="auto"/>
            <w:right w:val="none" w:sz="0" w:space="0" w:color="auto"/>
          </w:divBdr>
        </w:div>
        <w:div w:id="1330913412">
          <w:marLeft w:val="0"/>
          <w:marRight w:val="0"/>
          <w:marTop w:val="0"/>
          <w:marBottom w:val="0"/>
          <w:divBdr>
            <w:top w:val="none" w:sz="0" w:space="0" w:color="auto"/>
            <w:left w:val="none" w:sz="0" w:space="0" w:color="auto"/>
            <w:bottom w:val="none" w:sz="0" w:space="0" w:color="auto"/>
            <w:right w:val="none" w:sz="0" w:space="0" w:color="auto"/>
          </w:divBdr>
        </w:div>
        <w:div w:id="1768501873">
          <w:marLeft w:val="0"/>
          <w:marRight w:val="0"/>
          <w:marTop w:val="0"/>
          <w:marBottom w:val="0"/>
          <w:divBdr>
            <w:top w:val="none" w:sz="0" w:space="0" w:color="auto"/>
            <w:left w:val="none" w:sz="0" w:space="0" w:color="auto"/>
            <w:bottom w:val="none" w:sz="0" w:space="0" w:color="auto"/>
            <w:right w:val="none" w:sz="0" w:space="0" w:color="auto"/>
          </w:divBdr>
        </w:div>
        <w:div w:id="88606680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50727431">
          <w:marLeft w:val="0"/>
          <w:marRight w:val="0"/>
          <w:marTop w:val="0"/>
          <w:marBottom w:val="0"/>
          <w:divBdr>
            <w:top w:val="none" w:sz="0" w:space="0" w:color="auto"/>
            <w:left w:val="none" w:sz="0" w:space="0" w:color="auto"/>
            <w:bottom w:val="none" w:sz="0" w:space="0" w:color="auto"/>
            <w:right w:val="none" w:sz="0" w:space="0" w:color="auto"/>
          </w:divBdr>
        </w:div>
        <w:div w:id="502017511">
          <w:marLeft w:val="0"/>
          <w:marRight w:val="0"/>
          <w:marTop w:val="0"/>
          <w:marBottom w:val="0"/>
          <w:divBdr>
            <w:top w:val="none" w:sz="0" w:space="0" w:color="auto"/>
            <w:left w:val="none" w:sz="0" w:space="0" w:color="auto"/>
            <w:bottom w:val="none" w:sz="0" w:space="0" w:color="auto"/>
            <w:right w:val="none" w:sz="0" w:space="0" w:color="auto"/>
          </w:divBdr>
        </w:div>
        <w:div w:id="214855909">
          <w:marLeft w:val="0"/>
          <w:marRight w:val="0"/>
          <w:marTop w:val="0"/>
          <w:marBottom w:val="0"/>
          <w:divBdr>
            <w:top w:val="none" w:sz="0" w:space="0" w:color="auto"/>
            <w:left w:val="none" w:sz="0" w:space="0" w:color="auto"/>
            <w:bottom w:val="none" w:sz="0" w:space="0" w:color="auto"/>
            <w:right w:val="none" w:sz="0" w:space="0" w:color="auto"/>
          </w:divBdr>
        </w:div>
        <w:div w:id="498621906">
          <w:marLeft w:val="0"/>
          <w:marRight w:val="0"/>
          <w:marTop w:val="0"/>
          <w:marBottom w:val="0"/>
          <w:divBdr>
            <w:top w:val="none" w:sz="0" w:space="0" w:color="auto"/>
            <w:left w:val="none" w:sz="0" w:space="0" w:color="auto"/>
            <w:bottom w:val="none" w:sz="0" w:space="0" w:color="auto"/>
            <w:right w:val="none" w:sz="0" w:space="0" w:color="auto"/>
          </w:divBdr>
        </w:div>
        <w:div w:id="1587962666">
          <w:marLeft w:val="0"/>
          <w:marRight w:val="0"/>
          <w:marTop w:val="0"/>
          <w:marBottom w:val="0"/>
          <w:divBdr>
            <w:top w:val="none" w:sz="0" w:space="0" w:color="auto"/>
            <w:left w:val="none" w:sz="0" w:space="0" w:color="auto"/>
            <w:bottom w:val="none" w:sz="0" w:space="0" w:color="auto"/>
            <w:right w:val="none" w:sz="0" w:space="0" w:color="auto"/>
          </w:divBdr>
        </w:div>
        <w:div w:id="1542132871">
          <w:marLeft w:val="0"/>
          <w:marRight w:val="0"/>
          <w:marTop w:val="0"/>
          <w:marBottom w:val="0"/>
          <w:divBdr>
            <w:top w:val="none" w:sz="0" w:space="0" w:color="auto"/>
            <w:left w:val="none" w:sz="0" w:space="0" w:color="auto"/>
            <w:bottom w:val="none" w:sz="0" w:space="0" w:color="auto"/>
            <w:right w:val="none" w:sz="0" w:space="0" w:color="auto"/>
          </w:divBdr>
        </w:div>
        <w:div w:id="368844862">
          <w:marLeft w:val="0"/>
          <w:marRight w:val="0"/>
          <w:marTop w:val="0"/>
          <w:marBottom w:val="0"/>
          <w:divBdr>
            <w:top w:val="none" w:sz="0" w:space="0" w:color="auto"/>
            <w:left w:val="none" w:sz="0" w:space="0" w:color="auto"/>
            <w:bottom w:val="none" w:sz="0" w:space="0" w:color="auto"/>
            <w:right w:val="none" w:sz="0" w:space="0" w:color="auto"/>
          </w:divBdr>
        </w:div>
        <w:div w:id="2090468062">
          <w:marLeft w:val="0"/>
          <w:marRight w:val="0"/>
          <w:marTop w:val="0"/>
          <w:marBottom w:val="0"/>
          <w:divBdr>
            <w:top w:val="none" w:sz="0" w:space="0" w:color="auto"/>
            <w:left w:val="none" w:sz="0" w:space="0" w:color="auto"/>
            <w:bottom w:val="none" w:sz="0" w:space="0" w:color="auto"/>
            <w:right w:val="none" w:sz="0" w:space="0" w:color="auto"/>
          </w:divBdr>
        </w:div>
        <w:div w:id="183787141">
          <w:marLeft w:val="0"/>
          <w:marRight w:val="0"/>
          <w:marTop w:val="0"/>
          <w:marBottom w:val="0"/>
          <w:divBdr>
            <w:top w:val="none" w:sz="0" w:space="0" w:color="auto"/>
            <w:left w:val="none" w:sz="0" w:space="0" w:color="auto"/>
            <w:bottom w:val="none" w:sz="0" w:space="0" w:color="auto"/>
            <w:right w:val="none" w:sz="0" w:space="0" w:color="auto"/>
          </w:divBdr>
        </w:div>
        <w:div w:id="1269654111">
          <w:marLeft w:val="0"/>
          <w:marRight w:val="0"/>
          <w:marTop w:val="0"/>
          <w:marBottom w:val="0"/>
          <w:divBdr>
            <w:top w:val="none" w:sz="0" w:space="0" w:color="auto"/>
            <w:left w:val="none" w:sz="0" w:space="0" w:color="auto"/>
            <w:bottom w:val="none" w:sz="0" w:space="0" w:color="auto"/>
            <w:right w:val="none" w:sz="0" w:space="0" w:color="auto"/>
          </w:divBdr>
        </w:div>
        <w:div w:id="2133205693">
          <w:marLeft w:val="0"/>
          <w:marRight w:val="0"/>
          <w:marTop w:val="0"/>
          <w:marBottom w:val="0"/>
          <w:divBdr>
            <w:top w:val="none" w:sz="0" w:space="0" w:color="auto"/>
            <w:left w:val="none" w:sz="0" w:space="0" w:color="auto"/>
            <w:bottom w:val="none" w:sz="0" w:space="0" w:color="auto"/>
            <w:right w:val="none" w:sz="0" w:space="0" w:color="auto"/>
          </w:divBdr>
        </w:div>
        <w:div w:id="1323318025">
          <w:marLeft w:val="0"/>
          <w:marRight w:val="0"/>
          <w:marTop w:val="0"/>
          <w:marBottom w:val="0"/>
          <w:divBdr>
            <w:top w:val="none" w:sz="0" w:space="0" w:color="auto"/>
            <w:left w:val="none" w:sz="0" w:space="0" w:color="auto"/>
            <w:bottom w:val="none" w:sz="0" w:space="0" w:color="auto"/>
            <w:right w:val="none" w:sz="0" w:space="0" w:color="auto"/>
          </w:divBdr>
        </w:div>
        <w:div w:id="1724524121">
          <w:marLeft w:val="0"/>
          <w:marRight w:val="0"/>
          <w:marTop w:val="0"/>
          <w:marBottom w:val="0"/>
          <w:divBdr>
            <w:top w:val="none" w:sz="0" w:space="0" w:color="auto"/>
            <w:left w:val="none" w:sz="0" w:space="0" w:color="auto"/>
            <w:bottom w:val="none" w:sz="0" w:space="0" w:color="auto"/>
            <w:right w:val="none" w:sz="0" w:space="0" w:color="auto"/>
          </w:divBdr>
        </w:div>
        <w:div w:id="846753176">
          <w:marLeft w:val="0"/>
          <w:marRight w:val="0"/>
          <w:marTop w:val="0"/>
          <w:marBottom w:val="0"/>
          <w:divBdr>
            <w:top w:val="none" w:sz="0" w:space="0" w:color="auto"/>
            <w:left w:val="none" w:sz="0" w:space="0" w:color="auto"/>
            <w:bottom w:val="none" w:sz="0" w:space="0" w:color="auto"/>
            <w:right w:val="none" w:sz="0" w:space="0" w:color="auto"/>
          </w:divBdr>
        </w:div>
        <w:div w:id="391082271">
          <w:marLeft w:val="0"/>
          <w:marRight w:val="0"/>
          <w:marTop w:val="0"/>
          <w:marBottom w:val="0"/>
          <w:divBdr>
            <w:top w:val="none" w:sz="0" w:space="0" w:color="auto"/>
            <w:left w:val="none" w:sz="0" w:space="0" w:color="auto"/>
            <w:bottom w:val="none" w:sz="0" w:space="0" w:color="auto"/>
            <w:right w:val="none" w:sz="0" w:space="0" w:color="auto"/>
          </w:divBdr>
        </w:div>
        <w:div w:id="1639648278">
          <w:marLeft w:val="0"/>
          <w:marRight w:val="0"/>
          <w:marTop w:val="0"/>
          <w:marBottom w:val="0"/>
          <w:divBdr>
            <w:top w:val="none" w:sz="0" w:space="0" w:color="auto"/>
            <w:left w:val="none" w:sz="0" w:space="0" w:color="auto"/>
            <w:bottom w:val="none" w:sz="0" w:space="0" w:color="auto"/>
            <w:right w:val="none" w:sz="0" w:space="0" w:color="auto"/>
          </w:divBdr>
        </w:div>
        <w:div w:id="890654743">
          <w:marLeft w:val="0"/>
          <w:marRight w:val="0"/>
          <w:marTop w:val="0"/>
          <w:marBottom w:val="0"/>
          <w:divBdr>
            <w:top w:val="none" w:sz="0" w:space="0" w:color="auto"/>
            <w:left w:val="none" w:sz="0" w:space="0" w:color="auto"/>
            <w:bottom w:val="none" w:sz="0" w:space="0" w:color="auto"/>
            <w:right w:val="none" w:sz="0" w:space="0" w:color="auto"/>
          </w:divBdr>
        </w:div>
        <w:div w:id="761950948">
          <w:marLeft w:val="0"/>
          <w:marRight w:val="0"/>
          <w:marTop w:val="0"/>
          <w:marBottom w:val="0"/>
          <w:divBdr>
            <w:top w:val="none" w:sz="0" w:space="0" w:color="auto"/>
            <w:left w:val="none" w:sz="0" w:space="0" w:color="auto"/>
            <w:bottom w:val="none" w:sz="0" w:space="0" w:color="auto"/>
            <w:right w:val="none" w:sz="0" w:space="0" w:color="auto"/>
          </w:divBdr>
        </w:div>
        <w:div w:id="1179277301">
          <w:marLeft w:val="0"/>
          <w:marRight w:val="0"/>
          <w:marTop w:val="0"/>
          <w:marBottom w:val="0"/>
          <w:divBdr>
            <w:top w:val="none" w:sz="0" w:space="0" w:color="auto"/>
            <w:left w:val="none" w:sz="0" w:space="0" w:color="auto"/>
            <w:bottom w:val="none" w:sz="0" w:space="0" w:color="auto"/>
            <w:right w:val="none" w:sz="0" w:space="0" w:color="auto"/>
          </w:divBdr>
        </w:div>
        <w:div w:id="1946841462">
          <w:marLeft w:val="0"/>
          <w:marRight w:val="0"/>
          <w:marTop w:val="0"/>
          <w:marBottom w:val="0"/>
          <w:divBdr>
            <w:top w:val="none" w:sz="0" w:space="0" w:color="auto"/>
            <w:left w:val="none" w:sz="0" w:space="0" w:color="auto"/>
            <w:bottom w:val="none" w:sz="0" w:space="0" w:color="auto"/>
            <w:right w:val="none" w:sz="0" w:space="0" w:color="auto"/>
          </w:divBdr>
        </w:div>
        <w:div w:id="1537813239">
          <w:marLeft w:val="0"/>
          <w:marRight w:val="0"/>
          <w:marTop w:val="0"/>
          <w:marBottom w:val="0"/>
          <w:divBdr>
            <w:top w:val="none" w:sz="0" w:space="0" w:color="auto"/>
            <w:left w:val="none" w:sz="0" w:space="0" w:color="auto"/>
            <w:bottom w:val="none" w:sz="0" w:space="0" w:color="auto"/>
            <w:right w:val="none" w:sz="0" w:space="0" w:color="auto"/>
          </w:divBdr>
        </w:div>
        <w:div w:id="1435053527">
          <w:marLeft w:val="0"/>
          <w:marRight w:val="0"/>
          <w:marTop w:val="0"/>
          <w:marBottom w:val="0"/>
          <w:divBdr>
            <w:top w:val="none" w:sz="0" w:space="0" w:color="auto"/>
            <w:left w:val="none" w:sz="0" w:space="0" w:color="auto"/>
            <w:bottom w:val="none" w:sz="0" w:space="0" w:color="auto"/>
            <w:right w:val="none" w:sz="0" w:space="0" w:color="auto"/>
          </w:divBdr>
        </w:div>
        <w:div w:id="411242514">
          <w:marLeft w:val="0"/>
          <w:marRight w:val="0"/>
          <w:marTop w:val="0"/>
          <w:marBottom w:val="0"/>
          <w:divBdr>
            <w:top w:val="none" w:sz="0" w:space="0" w:color="auto"/>
            <w:left w:val="none" w:sz="0" w:space="0" w:color="auto"/>
            <w:bottom w:val="none" w:sz="0" w:space="0" w:color="auto"/>
            <w:right w:val="none" w:sz="0" w:space="0" w:color="auto"/>
          </w:divBdr>
        </w:div>
        <w:div w:id="357584400">
          <w:marLeft w:val="0"/>
          <w:marRight w:val="0"/>
          <w:marTop w:val="0"/>
          <w:marBottom w:val="0"/>
          <w:divBdr>
            <w:top w:val="none" w:sz="0" w:space="0" w:color="auto"/>
            <w:left w:val="none" w:sz="0" w:space="0" w:color="auto"/>
            <w:bottom w:val="none" w:sz="0" w:space="0" w:color="auto"/>
            <w:right w:val="none" w:sz="0" w:space="0" w:color="auto"/>
          </w:divBdr>
        </w:div>
        <w:div w:id="1572734205">
          <w:marLeft w:val="0"/>
          <w:marRight w:val="0"/>
          <w:marTop w:val="0"/>
          <w:marBottom w:val="0"/>
          <w:divBdr>
            <w:top w:val="none" w:sz="0" w:space="0" w:color="auto"/>
            <w:left w:val="none" w:sz="0" w:space="0" w:color="auto"/>
            <w:bottom w:val="none" w:sz="0" w:space="0" w:color="auto"/>
            <w:right w:val="none" w:sz="0" w:space="0" w:color="auto"/>
          </w:divBdr>
        </w:div>
        <w:div w:id="1523779691">
          <w:marLeft w:val="0"/>
          <w:marRight w:val="0"/>
          <w:marTop w:val="0"/>
          <w:marBottom w:val="0"/>
          <w:divBdr>
            <w:top w:val="none" w:sz="0" w:space="0" w:color="auto"/>
            <w:left w:val="none" w:sz="0" w:space="0" w:color="auto"/>
            <w:bottom w:val="none" w:sz="0" w:space="0" w:color="auto"/>
            <w:right w:val="none" w:sz="0" w:space="0" w:color="auto"/>
          </w:divBdr>
        </w:div>
        <w:div w:id="199901436">
          <w:marLeft w:val="0"/>
          <w:marRight w:val="0"/>
          <w:marTop w:val="0"/>
          <w:marBottom w:val="0"/>
          <w:divBdr>
            <w:top w:val="none" w:sz="0" w:space="0" w:color="auto"/>
            <w:left w:val="none" w:sz="0" w:space="0" w:color="auto"/>
            <w:bottom w:val="none" w:sz="0" w:space="0" w:color="auto"/>
            <w:right w:val="none" w:sz="0" w:space="0" w:color="auto"/>
          </w:divBdr>
        </w:div>
        <w:div w:id="805053488">
          <w:marLeft w:val="0"/>
          <w:marRight w:val="0"/>
          <w:marTop w:val="0"/>
          <w:marBottom w:val="0"/>
          <w:divBdr>
            <w:top w:val="none" w:sz="0" w:space="0" w:color="auto"/>
            <w:left w:val="none" w:sz="0" w:space="0" w:color="auto"/>
            <w:bottom w:val="none" w:sz="0" w:space="0" w:color="auto"/>
            <w:right w:val="none" w:sz="0" w:space="0" w:color="auto"/>
          </w:divBdr>
        </w:div>
        <w:div w:id="1655183304">
          <w:marLeft w:val="0"/>
          <w:marRight w:val="0"/>
          <w:marTop w:val="0"/>
          <w:marBottom w:val="0"/>
          <w:divBdr>
            <w:top w:val="none" w:sz="0" w:space="0" w:color="auto"/>
            <w:left w:val="none" w:sz="0" w:space="0" w:color="auto"/>
            <w:bottom w:val="none" w:sz="0" w:space="0" w:color="auto"/>
            <w:right w:val="none" w:sz="0" w:space="0" w:color="auto"/>
          </w:divBdr>
        </w:div>
        <w:div w:id="1950308957">
          <w:marLeft w:val="0"/>
          <w:marRight w:val="0"/>
          <w:marTop w:val="0"/>
          <w:marBottom w:val="0"/>
          <w:divBdr>
            <w:top w:val="none" w:sz="0" w:space="0" w:color="auto"/>
            <w:left w:val="none" w:sz="0" w:space="0" w:color="auto"/>
            <w:bottom w:val="none" w:sz="0" w:space="0" w:color="auto"/>
            <w:right w:val="none" w:sz="0" w:space="0" w:color="auto"/>
          </w:divBdr>
        </w:div>
        <w:div w:id="935552059">
          <w:marLeft w:val="0"/>
          <w:marRight w:val="0"/>
          <w:marTop w:val="0"/>
          <w:marBottom w:val="0"/>
          <w:divBdr>
            <w:top w:val="none" w:sz="0" w:space="0" w:color="auto"/>
            <w:left w:val="none" w:sz="0" w:space="0" w:color="auto"/>
            <w:bottom w:val="none" w:sz="0" w:space="0" w:color="auto"/>
            <w:right w:val="none" w:sz="0" w:space="0" w:color="auto"/>
          </w:divBdr>
        </w:div>
        <w:div w:id="1163593169">
          <w:marLeft w:val="0"/>
          <w:marRight w:val="0"/>
          <w:marTop w:val="0"/>
          <w:marBottom w:val="0"/>
          <w:divBdr>
            <w:top w:val="none" w:sz="0" w:space="0" w:color="auto"/>
            <w:left w:val="none" w:sz="0" w:space="0" w:color="auto"/>
            <w:bottom w:val="none" w:sz="0" w:space="0" w:color="auto"/>
            <w:right w:val="none" w:sz="0" w:space="0" w:color="auto"/>
          </w:divBdr>
        </w:div>
        <w:div w:id="1016731444">
          <w:marLeft w:val="0"/>
          <w:marRight w:val="0"/>
          <w:marTop w:val="0"/>
          <w:marBottom w:val="0"/>
          <w:divBdr>
            <w:top w:val="none" w:sz="0" w:space="0" w:color="auto"/>
            <w:left w:val="none" w:sz="0" w:space="0" w:color="auto"/>
            <w:bottom w:val="none" w:sz="0" w:space="0" w:color="auto"/>
            <w:right w:val="none" w:sz="0" w:space="0" w:color="auto"/>
          </w:divBdr>
        </w:div>
        <w:div w:id="860513939">
          <w:marLeft w:val="0"/>
          <w:marRight w:val="0"/>
          <w:marTop w:val="0"/>
          <w:marBottom w:val="0"/>
          <w:divBdr>
            <w:top w:val="none" w:sz="0" w:space="0" w:color="auto"/>
            <w:left w:val="none" w:sz="0" w:space="0" w:color="auto"/>
            <w:bottom w:val="none" w:sz="0" w:space="0" w:color="auto"/>
            <w:right w:val="none" w:sz="0" w:space="0" w:color="auto"/>
          </w:divBdr>
        </w:div>
        <w:div w:id="1078677933">
          <w:marLeft w:val="0"/>
          <w:marRight w:val="0"/>
          <w:marTop w:val="0"/>
          <w:marBottom w:val="0"/>
          <w:divBdr>
            <w:top w:val="none" w:sz="0" w:space="0" w:color="auto"/>
            <w:left w:val="none" w:sz="0" w:space="0" w:color="auto"/>
            <w:bottom w:val="none" w:sz="0" w:space="0" w:color="auto"/>
            <w:right w:val="none" w:sz="0" w:space="0" w:color="auto"/>
          </w:divBdr>
        </w:div>
        <w:div w:id="52048509">
          <w:marLeft w:val="0"/>
          <w:marRight w:val="0"/>
          <w:marTop w:val="0"/>
          <w:marBottom w:val="0"/>
          <w:divBdr>
            <w:top w:val="none" w:sz="0" w:space="0" w:color="auto"/>
            <w:left w:val="none" w:sz="0" w:space="0" w:color="auto"/>
            <w:bottom w:val="none" w:sz="0" w:space="0" w:color="auto"/>
            <w:right w:val="none" w:sz="0" w:space="0" w:color="auto"/>
          </w:divBdr>
        </w:div>
        <w:div w:id="1948923632">
          <w:marLeft w:val="0"/>
          <w:marRight w:val="0"/>
          <w:marTop w:val="0"/>
          <w:marBottom w:val="0"/>
          <w:divBdr>
            <w:top w:val="none" w:sz="0" w:space="0" w:color="auto"/>
            <w:left w:val="none" w:sz="0" w:space="0" w:color="auto"/>
            <w:bottom w:val="none" w:sz="0" w:space="0" w:color="auto"/>
            <w:right w:val="none" w:sz="0" w:space="0" w:color="auto"/>
          </w:divBdr>
        </w:div>
        <w:div w:id="730815208">
          <w:marLeft w:val="0"/>
          <w:marRight w:val="0"/>
          <w:marTop w:val="0"/>
          <w:marBottom w:val="0"/>
          <w:divBdr>
            <w:top w:val="none" w:sz="0" w:space="0" w:color="auto"/>
            <w:left w:val="none" w:sz="0" w:space="0" w:color="auto"/>
            <w:bottom w:val="none" w:sz="0" w:space="0" w:color="auto"/>
            <w:right w:val="none" w:sz="0" w:space="0" w:color="auto"/>
          </w:divBdr>
        </w:div>
        <w:div w:id="654335171">
          <w:marLeft w:val="0"/>
          <w:marRight w:val="0"/>
          <w:marTop w:val="0"/>
          <w:marBottom w:val="0"/>
          <w:divBdr>
            <w:top w:val="none" w:sz="0" w:space="0" w:color="auto"/>
            <w:left w:val="none" w:sz="0" w:space="0" w:color="auto"/>
            <w:bottom w:val="none" w:sz="0" w:space="0" w:color="auto"/>
            <w:right w:val="none" w:sz="0" w:space="0" w:color="auto"/>
          </w:divBdr>
        </w:div>
        <w:div w:id="907809086">
          <w:marLeft w:val="0"/>
          <w:marRight w:val="0"/>
          <w:marTop w:val="0"/>
          <w:marBottom w:val="0"/>
          <w:divBdr>
            <w:top w:val="none" w:sz="0" w:space="0" w:color="auto"/>
            <w:left w:val="none" w:sz="0" w:space="0" w:color="auto"/>
            <w:bottom w:val="none" w:sz="0" w:space="0" w:color="auto"/>
            <w:right w:val="none" w:sz="0" w:space="0" w:color="auto"/>
          </w:divBdr>
        </w:div>
        <w:div w:id="179469343">
          <w:marLeft w:val="0"/>
          <w:marRight w:val="0"/>
          <w:marTop w:val="0"/>
          <w:marBottom w:val="0"/>
          <w:divBdr>
            <w:top w:val="none" w:sz="0" w:space="0" w:color="auto"/>
            <w:left w:val="none" w:sz="0" w:space="0" w:color="auto"/>
            <w:bottom w:val="none" w:sz="0" w:space="0" w:color="auto"/>
            <w:right w:val="none" w:sz="0" w:space="0" w:color="auto"/>
          </w:divBdr>
        </w:div>
        <w:div w:id="1838381281">
          <w:marLeft w:val="0"/>
          <w:marRight w:val="0"/>
          <w:marTop w:val="0"/>
          <w:marBottom w:val="0"/>
          <w:divBdr>
            <w:top w:val="none" w:sz="0" w:space="0" w:color="auto"/>
            <w:left w:val="none" w:sz="0" w:space="0" w:color="auto"/>
            <w:bottom w:val="none" w:sz="0" w:space="0" w:color="auto"/>
            <w:right w:val="none" w:sz="0" w:space="0" w:color="auto"/>
          </w:divBdr>
        </w:div>
        <w:div w:id="2112969263">
          <w:marLeft w:val="0"/>
          <w:marRight w:val="0"/>
          <w:marTop w:val="0"/>
          <w:marBottom w:val="0"/>
          <w:divBdr>
            <w:top w:val="none" w:sz="0" w:space="0" w:color="auto"/>
            <w:left w:val="none" w:sz="0" w:space="0" w:color="auto"/>
            <w:bottom w:val="none" w:sz="0" w:space="0" w:color="auto"/>
            <w:right w:val="none" w:sz="0" w:space="0" w:color="auto"/>
          </w:divBdr>
        </w:div>
        <w:div w:id="1486437396">
          <w:marLeft w:val="0"/>
          <w:marRight w:val="0"/>
          <w:marTop w:val="0"/>
          <w:marBottom w:val="0"/>
          <w:divBdr>
            <w:top w:val="none" w:sz="0" w:space="0" w:color="auto"/>
            <w:left w:val="none" w:sz="0" w:space="0" w:color="auto"/>
            <w:bottom w:val="none" w:sz="0" w:space="0" w:color="auto"/>
            <w:right w:val="none" w:sz="0" w:space="0" w:color="auto"/>
          </w:divBdr>
        </w:div>
        <w:div w:id="1454595017">
          <w:marLeft w:val="0"/>
          <w:marRight w:val="0"/>
          <w:marTop w:val="0"/>
          <w:marBottom w:val="0"/>
          <w:divBdr>
            <w:top w:val="none" w:sz="0" w:space="0" w:color="auto"/>
            <w:left w:val="none" w:sz="0" w:space="0" w:color="auto"/>
            <w:bottom w:val="none" w:sz="0" w:space="0" w:color="auto"/>
            <w:right w:val="none" w:sz="0" w:space="0" w:color="auto"/>
          </w:divBdr>
        </w:div>
        <w:div w:id="1384021942">
          <w:marLeft w:val="0"/>
          <w:marRight w:val="0"/>
          <w:marTop w:val="0"/>
          <w:marBottom w:val="0"/>
          <w:divBdr>
            <w:top w:val="none" w:sz="0" w:space="0" w:color="auto"/>
            <w:left w:val="none" w:sz="0" w:space="0" w:color="auto"/>
            <w:bottom w:val="none" w:sz="0" w:space="0" w:color="auto"/>
            <w:right w:val="none" w:sz="0" w:space="0" w:color="auto"/>
          </w:divBdr>
        </w:div>
        <w:div w:id="683019420">
          <w:marLeft w:val="0"/>
          <w:marRight w:val="0"/>
          <w:marTop w:val="0"/>
          <w:marBottom w:val="0"/>
          <w:divBdr>
            <w:top w:val="none" w:sz="0" w:space="0" w:color="auto"/>
            <w:left w:val="none" w:sz="0" w:space="0" w:color="auto"/>
            <w:bottom w:val="none" w:sz="0" w:space="0" w:color="auto"/>
            <w:right w:val="none" w:sz="0" w:space="0" w:color="auto"/>
          </w:divBdr>
        </w:div>
        <w:div w:id="1524779137">
          <w:marLeft w:val="0"/>
          <w:marRight w:val="0"/>
          <w:marTop w:val="0"/>
          <w:marBottom w:val="0"/>
          <w:divBdr>
            <w:top w:val="none" w:sz="0" w:space="0" w:color="auto"/>
            <w:left w:val="none" w:sz="0" w:space="0" w:color="auto"/>
            <w:bottom w:val="none" w:sz="0" w:space="0" w:color="auto"/>
            <w:right w:val="none" w:sz="0" w:space="0" w:color="auto"/>
          </w:divBdr>
        </w:div>
        <w:div w:id="296378153">
          <w:marLeft w:val="0"/>
          <w:marRight w:val="0"/>
          <w:marTop w:val="0"/>
          <w:marBottom w:val="0"/>
          <w:divBdr>
            <w:top w:val="none" w:sz="0" w:space="0" w:color="auto"/>
            <w:left w:val="none" w:sz="0" w:space="0" w:color="auto"/>
            <w:bottom w:val="none" w:sz="0" w:space="0" w:color="auto"/>
            <w:right w:val="none" w:sz="0" w:space="0" w:color="auto"/>
          </w:divBdr>
        </w:div>
        <w:div w:id="1451169060">
          <w:marLeft w:val="0"/>
          <w:marRight w:val="0"/>
          <w:marTop w:val="0"/>
          <w:marBottom w:val="0"/>
          <w:divBdr>
            <w:top w:val="none" w:sz="0" w:space="0" w:color="auto"/>
            <w:left w:val="none" w:sz="0" w:space="0" w:color="auto"/>
            <w:bottom w:val="none" w:sz="0" w:space="0" w:color="auto"/>
            <w:right w:val="none" w:sz="0" w:space="0" w:color="auto"/>
          </w:divBdr>
        </w:div>
        <w:div w:id="584068121">
          <w:marLeft w:val="0"/>
          <w:marRight w:val="0"/>
          <w:marTop w:val="0"/>
          <w:marBottom w:val="0"/>
          <w:divBdr>
            <w:top w:val="none" w:sz="0" w:space="0" w:color="auto"/>
            <w:left w:val="none" w:sz="0" w:space="0" w:color="auto"/>
            <w:bottom w:val="none" w:sz="0" w:space="0" w:color="auto"/>
            <w:right w:val="none" w:sz="0" w:space="0" w:color="auto"/>
          </w:divBdr>
        </w:div>
        <w:div w:id="1649162950">
          <w:marLeft w:val="0"/>
          <w:marRight w:val="0"/>
          <w:marTop w:val="0"/>
          <w:marBottom w:val="0"/>
          <w:divBdr>
            <w:top w:val="none" w:sz="0" w:space="0" w:color="auto"/>
            <w:left w:val="none" w:sz="0" w:space="0" w:color="auto"/>
            <w:bottom w:val="none" w:sz="0" w:space="0" w:color="auto"/>
            <w:right w:val="none" w:sz="0" w:space="0" w:color="auto"/>
          </w:divBdr>
        </w:div>
        <w:div w:id="1623878741">
          <w:marLeft w:val="0"/>
          <w:marRight w:val="0"/>
          <w:marTop w:val="0"/>
          <w:marBottom w:val="0"/>
          <w:divBdr>
            <w:top w:val="none" w:sz="0" w:space="0" w:color="auto"/>
            <w:left w:val="none" w:sz="0" w:space="0" w:color="auto"/>
            <w:bottom w:val="none" w:sz="0" w:space="0" w:color="auto"/>
            <w:right w:val="none" w:sz="0" w:space="0" w:color="auto"/>
          </w:divBdr>
        </w:div>
        <w:div w:id="333189674">
          <w:marLeft w:val="0"/>
          <w:marRight w:val="0"/>
          <w:marTop w:val="0"/>
          <w:marBottom w:val="0"/>
          <w:divBdr>
            <w:top w:val="none" w:sz="0" w:space="0" w:color="auto"/>
            <w:left w:val="none" w:sz="0" w:space="0" w:color="auto"/>
            <w:bottom w:val="none" w:sz="0" w:space="0" w:color="auto"/>
            <w:right w:val="none" w:sz="0" w:space="0" w:color="auto"/>
          </w:divBdr>
        </w:div>
        <w:div w:id="1863200915">
          <w:marLeft w:val="0"/>
          <w:marRight w:val="0"/>
          <w:marTop w:val="0"/>
          <w:marBottom w:val="0"/>
          <w:divBdr>
            <w:top w:val="none" w:sz="0" w:space="0" w:color="auto"/>
            <w:left w:val="none" w:sz="0" w:space="0" w:color="auto"/>
            <w:bottom w:val="none" w:sz="0" w:space="0" w:color="auto"/>
            <w:right w:val="none" w:sz="0" w:space="0" w:color="auto"/>
          </w:divBdr>
        </w:div>
        <w:div w:id="256867722">
          <w:marLeft w:val="0"/>
          <w:marRight w:val="0"/>
          <w:marTop w:val="0"/>
          <w:marBottom w:val="0"/>
          <w:divBdr>
            <w:top w:val="none" w:sz="0" w:space="0" w:color="auto"/>
            <w:left w:val="none" w:sz="0" w:space="0" w:color="auto"/>
            <w:bottom w:val="none" w:sz="0" w:space="0" w:color="auto"/>
            <w:right w:val="none" w:sz="0" w:space="0" w:color="auto"/>
          </w:divBdr>
        </w:div>
        <w:div w:id="1275550942">
          <w:marLeft w:val="0"/>
          <w:marRight w:val="0"/>
          <w:marTop w:val="0"/>
          <w:marBottom w:val="0"/>
          <w:divBdr>
            <w:top w:val="none" w:sz="0" w:space="0" w:color="auto"/>
            <w:left w:val="none" w:sz="0" w:space="0" w:color="auto"/>
            <w:bottom w:val="none" w:sz="0" w:space="0" w:color="auto"/>
            <w:right w:val="none" w:sz="0" w:space="0" w:color="auto"/>
          </w:divBdr>
        </w:div>
      </w:divsChild>
    </w:div>
    <w:div w:id="1190489691">
      <w:bodyDiv w:val="1"/>
      <w:marLeft w:val="0"/>
      <w:marRight w:val="0"/>
      <w:marTop w:val="0"/>
      <w:marBottom w:val="0"/>
      <w:divBdr>
        <w:top w:val="none" w:sz="0" w:space="0" w:color="auto"/>
        <w:left w:val="none" w:sz="0" w:space="0" w:color="auto"/>
        <w:bottom w:val="none" w:sz="0" w:space="0" w:color="auto"/>
        <w:right w:val="none" w:sz="0" w:space="0" w:color="auto"/>
      </w:divBdr>
    </w:div>
    <w:div w:id="1197617350">
      <w:bodyDiv w:val="1"/>
      <w:marLeft w:val="0"/>
      <w:marRight w:val="0"/>
      <w:marTop w:val="0"/>
      <w:marBottom w:val="0"/>
      <w:divBdr>
        <w:top w:val="none" w:sz="0" w:space="0" w:color="auto"/>
        <w:left w:val="none" w:sz="0" w:space="0" w:color="auto"/>
        <w:bottom w:val="none" w:sz="0" w:space="0" w:color="auto"/>
        <w:right w:val="none" w:sz="0" w:space="0" w:color="auto"/>
      </w:divBdr>
    </w:div>
    <w:div w:id="1204514629">
      <w:bodyDiv w:val="1"/>
      <w:marLeft w:val="0"/>
      <w:marRight w:val="0"/>
      <w:marTop w:val="0"/>
      <w:marBottom w:val="0"/>
      <w:divBdr>
        <w:top w:val="none" w:sz="0" w:space="0" w:color="auto"/>
        <w:left w:val="none" w:sz="0" w:space="0" w:color="auto"/>
        <w:bottom w:val="none" w:sz="0" w:space="0" w:color="auto"/>
        <w:right w:val="none" w:sz="0" w:space="0" w:color="auto"/>
      </w:divBdr>
    </w:div>
    <w:div w:id="1244222933">
      <w:bodyDiv w:val="1"/>
      <w:marLeft w:val="0"/>
      <w:marRight w:val="0"/>
      <w:marTop w:val="0"/>
      <w:marBottom w:val="0"/>
      <w:divBdr>
        <w:top w:val="none" w:sz="0" w:space="0" w:color="auto"/>
        <w:left w:val="none" w:sz="0" w:space="0" w:color="auto"/>
        <w:bottom w:val="none" w:sz="0" w:space="0" w:color="auto"/>
        <w:right w:val="none" w:sz="0" w:space="0" w:color="auto"/>
      </w:divBdr>
    </w:div>
    <w:div w:id="1347560204">
      <w:bodyDiv w:val="1"/>
      <w:marLeft w:val="0"/>
      <w:marRight w:val="0"/>
      <w:marTop w:val="0"/>
      <w:marBottom w:val="0"/>
      <w:divBdr>
        <w:top w:val="none" w:sz="0" w:space="0" w:color="auto"/>
        <w:left w:val="none" w:sz="0" w:space="0" w:color="auto"/>
        <w:bottom w:val="none" w:sz="0" w:space="0" w:color="auto"/>
        <w:right w:val="none" w:sz="0" w:space="0" w:color="auto"/>
      </w:divBdr>
    </w:div>
    <w:div w:id="1377583804">
      <w:bodyDiv w:val="1"/>
      <w:marLeft w:val="0"/>
      <w:marRight w:val="0"/>
      <w:marTop w:val="0"/>
      <w:marBottom w:val="0"/>
      <w:divBdr>
        <w:top w:val="none" w:sz="0" w:space="0" w:color="auto"/>
        <w:left w:val="none" w:sz="0" w:space="0" w:color="auto"/>
        <w:bottom w:val="none" w:sz="0" w:space="0" w:color="auto"/>
        <w:right w:val="none" w:sz="0" w:space="0" w:color="auto"/>
      </w:divBdr>
    </w:div>
    <w:div w:id="1466312785">
      <w:bodyDiv w:val="1"/>
      <w:marLeft w:val="0"/>
      <w:marRight w:val="0"/>
      <w:marTop w:val="0"/>
      <w:marBottom w:val="0"/>
      <w:divBdr>
        <w:top w:val="none" w:sz="0" w:space="0" w:color="auto"/>
        <w:left w:val="none" w:sz="0" w:space="0" w:color="auto"/>
        <w:bottom w:val="none" w:sz="0" w:space="0" w:color="auto"/>
        <w:right w:val="none" w:sz="0" w:space="0" w:color="auto"/>
      </w:divBdr>
      <w:divsChild>
        <w:div w:id="904334868">
          <w:marLeft w:val="0"/>
          <w:marRight w:val="0"/>
          <w:marTop w:val="0"/>
          <w:marBottom w:val="0"/>
          <w:divBdr>
            <w:top w:val="none" w:sz="0" w:space="0" w:color="auto"/>
            <w:left w:val="none" w:sz="0" w:space="0" w:color="auto"/>
            <w:bottom w:val="none" w:sz="0" w:space="0" w:color="auto"/>
            <w:right w:val="none" w:sz="0" w:space="0" w:color="auto"/>
          </w:divBdr>
        </w:div>
        <w:div w:id="844705155">
          <w:marLeft w:val="0"/>
          <w:marRight w:val="0"/>
          <w:marTop w:val="0"/>
          <w:marBottom w:val="0"/>
          <w:divBdr>
            <w:top w:val="none" w:sz="0" w:space="0" w:color="auto"/>
            <w:left w:val="none" w:sz="0" w:space="0" w:color="auto"/>
            <w:bottom w:val="none" w:sz="0" w:space="0" w:color="auto"/>
            <w:right w:val="none" w:sz="0" w:space="0" w:color="auto"/>
          </w:divBdr>
        </w:div>
        <w:div w:id="221258541">
          <w:marLeft w:val="0"/>
          <w:marRight w:val="0"/>
          <w:marTop w:val="0"/>
          <w:marBottom w:val="0"/>
          <w:divBdr>
            <w:top w:val="none" w:sz="0" w:space="0" w:color="auto"/>
            <w:left w:val="none" w:sz="0" w:space="0" w:color="auto"/>
            <w:bottom w:val="none" w:sz="0" w:space="0" w:color="auto"/>
            <w:right w:val="none" w:sz="0" w:space="0" w:color="auto"/>
          </w:divBdr>
        </w:div>
        <w:div w:id="5524061">
          <w:marLeft w:val="0"/>
          <w:marRight w:val="0"/>
          <w:marTop w:val="0"/>
          <w:marBottom w:val="0"/>
          <w:divBdr>
            <w:top w:val="none" w:sz="0" w:space="0" w:color="auto"/>
            <w:left w:val="none" w:sz="0" w:space="0" w:color="auto"/>
            <w:bottom w:val="none" w:sz="0" w:space="0" w:color="auto"/>
            <w:right w:val="none" w:sz="0" w:space="0" w:color="auto"/>
          </w:divBdr>
        </w:div>
        <w:div w:id="1981644723">
          <w:marLeft w:val="0"/>
          <w:marRight w:val="0"/>
          <w:marTop w:val="0"/>
          <w:marBottom w:val="0"/>
          <w:divBdr>
            <w:top w:val="none" w:sz="0" w:space="0" w:color="auto"/>
            <w:left w:val="none" w:sz="0" w:space="0" w:color="auto"/>
            <w:bottom w:val="none" w:sz="0" w:space="0" w:color="auto"/>
            <w:right w:val="none" w:sz="0" w:space="0" w:color="auto"/>
          </w:divBdr>
        </w:div>
        <w:div w:id="354424887">
          <w:marLeft w:val="0"/>
          <w:marRight w:val="0"/>
          <w:marTop w:val="0"/>
          <w:marBottom w:val="0"/>
          <w:divBdr>
            <w:top w:val="none" w:sz="0" w:space="0" w:color="auto"/>
            <w:left w:val="none" w:sz="0" w:space="0" w:color="auto"/>
            <w:bottom w:val="none" w:sz="0" w:space="0" w:color="auto"/>
            <w:right w:val="none" w:sz="0" w:space="0" w:color="auto"/>
          </w:divBdr>
        </w:div>
        <w:div w:id="1942756601">
          <w:marLeft w:val="0"/>
          <w:marRight w:val="0"/>
          <w:marTop w:val="0"/>
          <w:marBottom w:val="0"/>
          <w:divBdr>
            <w:top w:val="none" w:sz="0" w:space="0" w:color="auto"/>
            <w:left w:val="none" w:sz="0" w:space="0" w:color="auto"/>
            <w:bottom w:val="none" w:sz="0" w:space="0" w:color="auto"/>
            <w:right w:val="none" w:sz="0" w:space="0" w:color="auto"/>
          </w:divBdr>
        </w:div>
        <w:div w:id="233900136">
          <w:marLeft w:val="0"/>
          <w:marRight w:val="0"/>
          <w:marTop w:val="0"/>
          <w:marBottom w:val="0"/>
          <w:divBdr>
            <w:top w:val="none" w:sz="0" w:space="0" w:color="auto"/>
            <w:left w:val="none" w:sz="0" w:space="0" w:color="auto"/>
            <w:bottom w:val="none" w:sz="0" w:space="0" w:color="auto"/>
            <w:right w:val="none" w:sz="0" w:space="0" w:color="auto"/>
          </w:divBdr>
        </w:div>
        <w:div w:id="287512813">
          <w:marLeft w:val="0"/>
          <w:marRight w:val="0"/>
          <w:marTop w:val="0"/>
          <w:marBottom w:val="0"/>
          <w:divBdr>
            <w:top w:val="none" w:sz="0" w:space="0" w:color="auto"/>
            <w:left w:val="none" w:sz="0" w:space="0" w:color="auto"/>
            <w:bottom w:val="none" w:sz="0" w:space="0" w:color="auto"/>
            <w:right w:val="none" w:sz="0" w:space="0" w:color="auto"/>
          </w:divBdr>
        </w:div>
      </w:divsChild>
    </w:div>
    <w:div w:id="1663049843">
      <w:bodyDiv w:val="1"/>
      <w:marLeft w:val="0"/>
      <w:marRight w:val="0"/>
      <w:marTop w:val="0"/>
      <w:marBottom w:val="0"/>
      <w:divBdr>
        <w:top w:val="none" w:sz="0" w:space="0" w:color="auto"/>
        <w:left w:val="none" w:sz="0" w:space="0" w:color="auto"/>
        <w:bottom w:val="none" w:sz="0" w:space="0" w:color="auto"/>
        <w:right w:val="none" w:sz="0" w:space="0" w:color="auto"/>
      </w:divBdr>
      <w:divsChild>
        <w:div w:id="738014784">
          <w:marLeft w:val="0"/>
          <w:marRight w:val="0"/>
          <w:marTop w:val="0"/>
          <w:marBottom w:val="0"/>
          <w:divBdr>
            <w:top w:val="none" w:sz="0" w:space="0" w:color="auto"/>
            <w:left w:val="none" w:sz="0" w:space="0" w:color="auto"/>
            <w:bottom w:val="none" w:sz="0" w:space="0" w:color="auto"/>
            <w:right w:val="none" w:sz="0" w:space="0" w:color="auto"/>
          </w:divBdr>
        </w:div>
        <w:div w:id="1359356373">
          <w:marLeft w:val="0"/>
          <w:marRight w:val="0"/>
          <w:marTop w:val="0"/>
          <w:marBottom w:val="0"/>
          <w:divBdr>
            <w:top w:val="none" w:sz="0" w:space="0" w:color="auto"/>
            <w:left w:val="none" w:sz="0" w:space="0" w:color="auto"/>
            <w:bottom w:val="none" w:sz="0" w:space="0" w:color="auto"/>
            <w:right w:val="none" w:sz="0" w:space="0" w:color="auto"/>
          </w:divBdr>
        </w:div>
        <w:div w:id="46034808">
          <w:marLeft w:val="0"/>
          <w:marRight w:val="0"/>
          <w:marTop w:val="0"/>
          <w:marBottom w:val="0"/>
          <w:divBdr>
            <w:top w:val="none" w:sz="0" w:space="0" w:color="auto"/>
            <w:left w:val="none" w:sz="0" w:space="0" w:color="auto"/>
            <w:bottom w:val="none" w:sz="0" w:space="0" w:color="auto"/>
            <w:right w:val="none" w:sz="0" w:space="0" w:color="auto"/>
          </w:divBdr>
        </w:div>
        <w:div w:id="33966318">
          <w:marLeft w:val="0"/>
          <w:marRight w:val="0"/>
          <w:marTop w:val="0"/>
          <w:marBottom w:val="0"/>
          <w:divBdr>
            <w:top w:val="none" w:sz="0" w:space="0" w:color="auto"/>
            <w:left w:val="none" w:sz="0" w:space="0" w:color="auto"/>
            <w:bottom w:val="none" w:sz="0" w:space="0" w:color="auto"/>
            <w:right w:val="none" w:sz="0" w:space="0" w:color="auto"/>
          </w:divBdr>
        </w:div>
        <w:div w:id="1611812913">
          <w:marLeft w:val="0"/>
          <w:marRight w:val="0"/>
          <w:marTop w:val="0"/>
          <w:marBottom w:val="0"/>
          <w:divBdr>
            <w:top w:val="none" w:sz="0" w:space="0" w:color="auto"/>
            <w:left w:val="none" w:sz="0" w:space="0" w:color="auto"/>
            <w:bottom w:val="none" w:sz="0" w:space="0" w:color="auto"/>
            <w:right w:val="none" w:sz="0" w:space="0" w:color="auto"/>
          </w:divBdr>
        </w:div>
        <w:div w:id="1983462138">
          <w:marLeft w:val="0"/>
          <w:marRight w:val="0"/>
          <w:marTop w:val="0"/>
          <w:marBottom w:val="0"/>
          <w:divBdr>
            <w:top w:val="none" w:sz="0" w:space="0" w:color="auto"/>
            <w:left w:val="none" w:sz="0" w:space="0" w:color="auto"/>
            <w:bottom w:val="none" w:sz="0" w:space="0" w:color="auto"/>
            <w:right w:val="none" w:sz="0" w:space="0" w:color="auto"/>
          </w:divBdr>
        </w:div>
        <w:div w:id="293798489">
          <w:marLeft w:val="0"/>
          <w:marRight w:val="0"/>
          <w:marTop w:val="0"/>
          <w:marBottom w:val="0"/>
          <w:divBdr>
            <w:top w:val="none" w:sz="0" w:space="0" w:color="auto"/>
            <w:left w:val="none" w:sz="0" w:space="0" w:color="auto"/>
            <w:bottom w:val="none" w:sz="0" w:space="0" w:color="auto"/>
            <w:right w:val="none" w:sz="0" w:space="0" w:color="auto"/>
          </w:divBdr>
        </w:div>
        <w:div w:id="521436858">
          <w:marLeft w:val="0"/>
          <w:marRight w:val="0"/>
          <w:marTop w:val="0"/>
          <w:marBottom w:val="0"/>
          <w:divBdr>
            <w:top w:val="none" w:sz="0" w:space="0" w:color="auto"/>
            <w:left w:val="none" w:sz="0" w:space="0" w:color="auto"/>
            <w:bottom w:val="none" w:sz="0" w:space="0" w:color="auto"/>
            <w:right w:val="none" w:sz="0" w:space="0" w:color="auto"/>
          </w:divBdr>
        </w:div>
        <w:div w:id="1563520973">
          <w:marLeft w:val="0"/>
          <w:marRight w:val="0"/>
          <w:marTop w:val="0"/>
          <w:marBottom w:val="0"/>
          <w:divBdr>
            <w:top w:val="none" w:sz="0" w:space="0" w:color="auto"/>
            <w:left w:val="none" w:sz="0" w:space="0" w:color="auto"/>
            <w:bottom w:val="none" w:sz="0" w:space="0" w:color="auto"/>
            <w:right w:val="none" w:sz="0" w:space="0" w:color="auto"/>
          </w:divBdr>
        </w:div>
        <w:div w:id="949317381">
          <w:marLeft w:val="0"/>
          <w:marRight w:val="0"/>
          <w:marTop w:val="0"/>
          <w:marBottom w:val="0"/>
          <w:divBdr>
            <w:top w:val="none" w:sz="0" w:space="0" w:color="auto"/>
            <w:left w:val="none" w:sz="0" w:space="0" w:color="auto"/>
            <w:bottom w:val="none" w:sz="0" w:space="0" w:color="auto"/>
            <w:right w:val="none" w:sz="0" w:space="0" w:color="auto"/>
          </w:divBdr>
        </w:div>
        <w:div w:id="1039168353">
          <w:marLeft w:val="0"/>
          <w:marRight w:val="0"/>
          <w:marTop w:val="0"/>
          <w:marBottom w:val="0"/>
          <w:divBdr>
            <w:top w:val="none" w:sz="0" w:space="0" w:color="auto"/>
            <w:left w:val="none" w:sz="0" w:space="0" w:color="auto"/>
            <w:bottom w:val="none" w:sz="0" w:space="0" w:color="auto"/>
            <w:right w:val="none" w:sz="0" w:space="0" w:color="auto"/>
          </w:divBdr>
        </w:div>
        <w:div w:id="1778910778">
          <w:marLeft w:val="0"/>
          <w:marRight w:val="0"/>
          <w:marTop w:val="0"/>
          <w:marBottom w:val="0"/>
          <w:divBdr>
            <w:top w:val="none" w:sz="0" w:space="0" w:color="auto"/>
            <w:left w:val="none" w:sz="0" w:space="0" w:color="auto"/>
            <w:bottom w:val="none" w:sz="0" w:space="0" w:color="auto"/>
            <w:right w:val="none" w:sz="0" w:space="0" w:color="auto"/>
          </w:divBdr>
        </w:div>
        <w:div w:id="1609117838">
          <w:marLeft w:val="0"/>
          <w:marRight w:val="0"/>
          <w:marTop w:val="0"/>
          <w:marBottom w:val="0"/>
          <w:divBdr>
            <w:top w:val="none" w:sz="0" w:space="0" w:color="auto"/>
            <w:left w:val="none" w:sz="0" w:space="0" w:color="auto"/>
            <w:bottom w:val="none" w:sz="0" w:space="0" w:color="auto"/>
            <w:right w:val="none" w:sz="0" w:space="0" w:color="auto"/>
          </w:divBdr>
        </w:div>
        <w:div w:id="1626499986">
          <w:marLeft w:val="0"/>
          <w:marRight w:val="0"/>
          <w:marTop w:val="0"/>
          <w:marBottom w:val="0"/>
          <w:divBdr>
            <w:top w:val="none" w:sz="0" w:space="0" w:color="auto"/>
            <w:left w:val="none" w:sz="0" w:space="0" w:color="auto"/>
            <w:bottom w:val="none" w:sz="0" w:space="0" w:color="auto"/>
            <w:right w:val="none" w:sz="0" w:space="0" w:color="auto"/>
          </w:divBdr>
        </w:div>
        <w:div w:id="1631280477">
          <w:marLeft w:val="0"/>
          <w:marRight w:val="0"/>
          <w:marTop w:val="0"/>
          <w:marBottom w:val="0"/>
          <w:divBdr>
            <w:top w:val="none" w:sz="0" w:space="0" w:color="auto"/>
            <w:left w:val="none" w:sz="0" w:space="0" w:color="auto"/>
            <w:bottom w:val="none" w:sz="0" w:space="0" w:color="auto"/>
            <w:right w:val="none" w:sz="0" w:space="0" w:color="auto"/>
          </w:divBdr>
        </w:div>
        <w:div w:id="1348017259">
          <w:marLeft w:val="0"/>
          <w:marRight w:val="0"/>
          <w:marTop w:val="0"/>
          <w:marBottom w:val="0"/>
          <w:divBdr>
            <w:top w:val="none" w:sz="0" w:space="0" w:color="auto"/>
            <w:left w:val="none" w:sz="0" w:space="0" w:color="auto"/>
            <w:bottom w:val="none" w:sz="0" w:space="0" w:color="auto"/>
            <w:right w:val="none" w:sz="0" w:space="0" w:color="auto"/>
          </w:divBdr>
        </w:div>
        <w:div w:id="1395740088">
          <w:marLeft w:val="0"/>
          <w:marRight w:val="0"/>
          <w:marTop w:val="0"/>
          <w:marBottom w:val="0"/>
          <w:divBdr>
            <w:top w:val="none" w:sz="0" w:space="0" w:color="auto"/>
            <w:left w:val="none" w:sz="0" w:space="0" w:color="auto"/>
            <w:bottom w:val="none" w:sz="0" w:space="0" w:color="auto"/>
            <w:right w:val="none" w:sz="0" w:space="0" w:color="auto"/>
          </w:divBdr>
        </w:div>
        <w:div w:id="489250168">
          <w:marLeft w:val="0"/>
          <w:marRight w:val="0"/>
          <w:marTop w:val="0"/>
          <w:marBottom w:val="0"/>
          <w:divBdr>
            <w:top w:val="none" w:sz="0" w:space="0" w:color="auto"/>
            <w:left w:val="none" w:sz="0" w:space="0" w:color="auto"/>
            <w:bottom w:val="none" w:sz="0" w:space="0" w:color="auto"/>
            <w:right w:val="none" w:sz="0" w:space="0" w:color="auto"/>
          </w:divBdr>
        </w:div>
        <w:div w:id="1440442229">
          <w:marLeft w:val="0"/>
          <w:marRight w:val="0"/>
          <w:marTop w:val="0"/>
          <w:marBottom w:val="0"/>
          <w:divBdr>
            <w:top w:val="none" w:sz="0" w:space="0" w:color="auto"/>
            <w:left w:val="none" w:sz="0" w:space="0" w:color="auto"/>
            <w:bottom w:val="none" w:sz="0" w:space="0" w:color="auto"/>
            <w:right w:val="none" w:sz="0" w:space="0" w:color="auto"/>
          </w:divBdr>
        </w:div>
        <w:div w:id="513958872">
          <w:marLeft w:val="0"/>
          <w:marRight w:val="0"/>
          <w:marTop w:val="0"/>
          <w:marBottom w:val="0"/>
          <w:divBdr>
            <w:top w:val="none" w:sz="0" w:space="0" w:color="auto"/>
            <w:left w:val="none" w:sz="0" w:space="0" w:color="auto"/>
            <w:bottom w:val="none" w:sz="0" w:space="0" w:color="auto"/>
            <w:right w:val="none" w:sz="0" w:space="0" w:color="auto"/>
          </w:divBdr>
        </w:div>
        <w:div w:id="83957772">
          <w:marLeft w:val="0"/>
          <w:marRight w:val="0"/>
          <w:marTop w:val="0"/>
          <w:marBottom w:val="0"/>
          <w:divBdr>
            <w:top w:val="none" w:sz="0" w:space="0" w:color="auto"/>
            <w:left w:val="none" w:sz="0" w:space="0" w:color="auto"/>
            <w:bottom w:val="none" w:sz="0" w:space="0" w:color="auto"/>
            <w:right w:val="none" w:sz="0" w:space="0" w:color="auto"/>
          </w:divBdr>
        </w:div>
        <w:div w:id="118374900">
          <w:marLeft w:val="0"/>
          <w:marRight w:val="0"/>
          <w:marTop w:val="0"/>
          <w:marBottom w:val="0"/>
          <w:divBdr>
            <w:top w:val="none" w:sz="0" w:space="0" w:color="auto"/>
            <w:left w:val="none" w:sz="0" w:space="0" w:color="auto"/>
            <w:bottom w:val="none" w:sz="0" w:space="0" w:color="auto"/>
            <w:right w:val="none" w:sz="0" w:space="0" w:color="auto"/>
          </w:divBdr>
        </w:div>
        <w:div w:id="1182165159">
          <w:marLeft w:val="0"/>
          <w:marRight w:val="0"/>
          <w:marTop w:val="0"/>
          <w:marBottom w:val="0"/>
          <w:divBdr>
            <w:top w:val="none" w:sz="0" w:space="0" w:color="auto"/>
            <w:left w:val="none" w:sz="0" w:space="0" w:color="auto"/>
            <w:bottom w:val="none" w:sz="0" w:space="0" w:color="auto"/>
            <w:right w:val="none" w:sz="0" w:space="0" w:color="auto"/>
          </w:divBdr>
        </w:div>
        <w:div w:id="4945951">
          <w:marLeft w:val="0"/>
          <w:marRight w:val="0"/>
          <w:marTop w:val="0"/>
          <w:marBottom w:val="0"/>
          <w:divBdr>
            <w:top w:val="none" w:sz="0" w:space="0" w:color="auto"/>
            <w:left w:val="none" w:sz="0" w:space="0" w:color="auto"/>
            <w:bottom w:val="none" w:sz="0" w:space="0" w:color="auto"/>
            <w:right w:val="none" w:sz="0" w:space="0" w:color="auto"/>
          </w:divBdr>
        </w:div>
        <w:div w:id="1500347018">
          <w:marLeft w:val="0"/>
          <w:marRight w:val="0"/>
          <w:marTop w:val="0"/>
          <w:marBottom w:val="0"/>
          <w:divBdr>
            <w:top w:val="none" w:sz="0" w:space="0" w:color="auto"/>
            <w:left w:val="none" w:sz="0" w:space="0" w:color="auto"/>
            <w:bottom w:val="none" w:sz="0" w:space="0" w:color="auto"/>
            <w:right w:val="none" w:sz="0" w:space="0" w:color="auto"/>
          </w:divBdr>
        </w:div>
        <w:div w:id="781536270">
          <w:marLeft w:val="0"/>
          <w:marRight w:val="0"/>
          <w:marTop w:val="0"/>
          <w:marBottom w:val="0"/>
          <w:divBdr>
            <w:top w:val="none" w:sz="0" w:space="0" w:color="auto"/>
            <w:left w:val="none" w:sz="0" w:space="0" w:color="auto"/>
            <w:bottom w:val="none" w:sz="0" w:space="0" w:color="auto"/>
            <w:right w:val="none" w:sz="0" w:space="0" w:color="auto"/>
          </w:divBdr>
        </w:div>
        <w:div w:id="1631479100">
          <w:marLeft w:val="0"/>
          <w:marRight w:val="0"/>
          <w:marTop w:val="0"/>
          <w:marBottom w:val="0"/>
          <w:divBdr>
            <w:top w:val="none" w:sz="0" w:space="0" w:color="auto"/>
            <w:left w:val="none" w:sz="0" w:space="0" w:color="auto"/>
            <w:bottom w:val="none" w:sz="0" w:space="0" w:color="auto"/>
            <w:right w:val="none" w:sz="0" w:space="0" w:color="auto"/>
          </w:divBdr>
        </w:div>
        <w:div w:id="1306663742">
          <w:marLeft w:val="0"/>
          <w:marRight w:val="0"/>
          <w:marTop w:val="0"/>
          <w:marBottom w:val="0"/>
          <w:divBdr>
            <w:top w:val="none" w:sz="0" w:space="0" w:color="auto"/>
            <w:left w:val="none" w:sz="0" w:space="0" w:color="auto"/>
            <w:bottom w:val="none" w:sz="0" w:space="0" w:color="auto"/>
            <w:right w:val="none" w:sz="0" w:space="0" w:color="auto"/>
          </w:divBdr>
        </w:div>
        <w:div w:id="1001738745">
          <w:marLeft w:val="0"/>
          <w:marRight w:val="0"/>
          <w:marTop w:val="0"/>
          <w:marBottom w:val="0"/>
          <w:divBdr>
            <w:top w:val="none" w:sz="0" w:space="0" w:color="auto"/>
            <w:left w:val="none" w:sz="0" w:space="0" w:color="auto"/>
            <w:bottom w:val="none" w:sz="0" w:space="0" w:color="auto"/>
            <w:right w:val="none" w:sz="0" w:space="0" w:color="auto"/>
          </w:divBdr>
        </w:div>
        <w:div w:id="1654288207">
          <w:marLeft w:val="0"/>
          <w:marRight w:val="0"/>
          <w:marTop w:val="0"/>
          <w:marBottom w:val="0"/>
          <w:divBdr>
            <w:top w:val="none" w:sz="0" w:space="0" w:color="auto"/>
            <w:left w:val="none" w:sz="0" w:space="0" w:color="auto"/>
            <w:bottom w:val="none" w:sz="0" w:space="0" w:color="auto"/>
            <w:right w:val="none" w:sz="0" w:space="0" w:color="auto"/>
          </w:divBdr>
        </w:div>
        <w:div w:id="1663199997">
          <w:marLeft w:val="0"/>
          <w:marRight w:val="0"/>
          <w:marTop w:val="0"/>
          <w:marBottom w:val="0"/>
          <w:divBdr>
            <w:top w:val="none" w:sz="0" w:space="0" w:color="auto"/>
            <w:left w:val="none" w:sz="0" w:space="0" w:color="auto"/>
            <w:bottom w:val="none" w:sz="0" w:space="0" w:color="auto"/>
            <w:right w:val="none" w:sz="0" w:space="0" w:color="auto"/>
          </w:divBdr>
        </w:div>
        <w:div w:id="464588786">
          <w:marLeft w:val="0"/>
          <w:marRight w:val="0"/>
          <w:marTop w:val="0"/>
          <w:marBottom w:val="0"/>
          <w:divBdr>
            <w:top w:val="none" w:sz="0" w:space="0" w:color="auto"/>
            <w:left w:val="none" w:sz="0" w:space="0" w:color="auto"/>
            <w:bottom w:val="none" w:sz="0" w:space="0" w:color="auto"/>
            <w:right w:val="none" w:sz="0" w:space="0" w:color="auto"/>
          </w:divBdr>
        </w:div>
        <w:div w:id="1188057584">
          <w:marLeft w:val="0"/>
          <w:marRight w:val="0"/>
          <w:marTop w:val="0"/>
          <w:marBottom w:val="0"/>
          <w:divBdr>
            <w:top w:val="none" w:sz="0" w:space="0" w:color="auto"/>
            <w:left w:val="none" w:sz="0" w:space="0" w:color="auto"/>
            <w:bottom w:val="none" w:sz="0" w:space="0" w:color="auto"/>
            <w:right w:val="none" w:sz="0" w:space="0" w:color="auto"/>
          </w:divBdr>
        </w:div>
        <w:div w:id="74208420">
          <w:marLeft w:val="0"/>
          <w:marRight w:val="0"/>
          <w:marTop w:val="0"/>
          <w:marBottom w:val="0"/>
          <w:divBdr>
            <w:top w:val="none" w:sz="0" w:space="0" w:color="auto"/>
            <w:left w:val="none" w:sz="0" w:space="0" w:color="auto"/>
            <w:bottom w:val="none" w:sz="0" w:space="0" w:color="auto"/>
            <w:right w:val="none" w:sz="0" w:space="0" w:color="auto"/>
          </w:divBdr>
        </w:div>
        <w:div w:id="904948218">
          <w:marLeft w:val="0"/>
          <w:marRight w:val="0"/>
          <w:marTop w:val="0"/>
          <w:marBottom w:val="0"/>
          <w:divBdr>
            <w:top w:val="none" w:sz="0" w:space="0" w:color="auto"/>
            <w:left w:val="none" w:sz="0" w:space="0" w:color="auto"/>
            <w:bottom w:val="none" w:sz="0" w:space="0" w:color="auto"/>
            <w:right w:val="none" w:sz="0" w:space="0" w:color="auto"/>
          </w:divBdr>
        </w:div>
        <w:div w:id="1111585428">
          <w:marLeft w:val="0"/>
          <w:marRight w:val="0"/>
          <w:marTop w:val="0"/>
          <w:marBottom w:val="0"/>
          <w:divBdr>
            <w:top w:val="none" w:sz="0" w:space="0" w:color="auto"/>
            <w:left w:val="none" w:sz="0" w:space="0" w:color="auto"/>
            <w:bottom w:val="none" w:sz="0" w:space="0" w:color="auto"/>
            <w:right w:val="none" w:sz="0" w:space="0" w:color="auto"/>
          </w:divBdr>
        </w:div>
        <w:div w:id="853612730">
          <w:marLeft w:val="0"/>
          <w:marRight w:val="0"/>
          <w:marTop w:val="0"/>
          <w:marBottom w:val="0"/>
          <w:divBdr>
            <w:top w:val="none" w:sz="0" w:space="0" w:color="auto"/>
            <w:left w:val="none" w:sz="0" w:space="0" w:color="auto"/>
            <w:bottom w:val="none" w:sz="0" w:space="0" w:color="auto"/>
            <w:right w:val="none" w:sz="0" w:space="0" w:color="auto"/>
          </w:divBdr>
        </w:div>
        <w:div w:id="762380524">
          <w:marLeft w:val="0"/>
          <w:marRight w:val="0"/>
          <w:marTop w:val="0"/>
          <w:marBottom w:val="0"/>
          <w:divBdr>
            <w:top w:val="none" w:sz="0" w:space="0" w:color="auto"/>
            <w:left w:val="none" w:sz="0" w:space="0" w:color="auto"/>
            <w:bottom w:val="none" w:sz="0" w:space="0" w:color="auto"/>
            <w:right w:val="none" w:sz="0" w:space="0" w:color="auto"/>
          </w:divBdr>
        </w:div>
        <w:div w:id="1907958218">
          <w:marLeft w:val="0"/>
          <w:marRight w:val="0"/>
          <w:marTop w:val="0"/>
          <w:marBottom w:val="0"/>
          <w:divBdr>
            <w:top w:val="none" w:sz="0" w:space="0" w:color="auto"/>
            <w:left w:val="none" w:sz="0" w:space="0" w:color="auto"/>
            <w:bottom w:val="none" w:sz="0" w:space="0" w:color="auto"/>
            <w:right w:val="none" w:sz="0" w:space="0" w:color="auto"/>
          </w:divBdr>
        </w:div>
        <w:div w:id="1525093467">
          <w:marLeft w:val="0"/>
          <w:marRight w:val="0"/>
          <w:marTop w:val="0"/>
          <w:marBottom w:val="0"/>
          <w:divBdr>
            <w:top w:val="none" w:sz="0" w:space="0" w:color="auto"/>
            <w:left w:val="none" w:sz="0" w:space="0" w:color="auto"/>
            <w:bottom w:val="none" w:sz="0" w:space="0" w:color="auto"/>
            <w:right w:val="none" w:sz="0" w:space="0" w:color="auto"/>
          </w:divBdr>
        </w:div>
        <w:div w:id="1826166360">
          <w:marLeft w:val="0"/>
          <w:marRight w:val="0"/>
          <w:marTop w:val="0"/>
          <w:marBottom w:val="0"/>
          <w:divBdr>
            <w:top w:val="none" w:sz="0" w:space="0" w:color="auto"/>
            <w:left w:val="none" w:sz="0" w:space="0" w:color="auto"/>
            <w:bottom w:val="none" w:sz="0" w:space="0" w:color="auto"/>
            <w:right w:val="none" w:sz="0" w:space="0" w:color="auto"/>
          </w:divBdr>
        </w:div>
        <w:div w:id="951666707">
          <w:marLeft w:val="0"/>
          <w:marRight w:val="0"/>
          <w:marTop w:val="0"/>
          <w:marBottom w:val="0"/>
          <w:divBdr>
            <w:top w:val="none" w:sz="0" w:space="0" w:color="auto"/>
            <w:left w:val="none" w:sz="0" w:space="0" w:color="auto"/>
            <w:bottom w:val="none" w:sz="0" w:space="0" w:color="auto"/>
            <w:right w:val="none" w:sz="0" w:space="0" w:color="auto"/>
          </w:divBdr>
        </w:div>
        <w:div w:id="445731031">
          <w:marLeft w:val="0"/>
          <w:marRight w:val="0"/>
          <w:marTop w:val="0"/>
          <w:marBottom w:val="0"/>
          <w:divBdr>
            <w:top w:val="none" w:sz="0" w:space="0" w:color="auto"/>
            <w:left w:val="none" w:sz="0" w:space="0" w:color="auto"/>
            <w:bottom w:val="none" w:sz="0" w:space="0" w:color="auto"/>
            <w:right w:val="none" w:sz="0" w:space="0" w:color="auto"/>
          </w:divBdr>
        </w:div>
        <w:div w:id="1940985902">
          <w:marLeft w:val="0"/>
          <w:marRight w:val="0"/>
          <w:marTop w:val="0"/>
          <w:marBottom w:val="0"/>
          <w:divBdr>
            <w:top w:val="none" w:sz="0" w:space="0" w:color="auto"/>
            <w:left w:val="none" w:sz="0" w:space="0" w:color="auto"/>
            <w:bottom w:val="none" w:sz="0" w:space="0" w:color="auto"/>
            <w:right w:val="none" w:sz="0" w:space="0" w:color="auto"/>
          </w:divBdr>
        </w:div>
        <w:div w:id="660624536">
          <w:marLeft w:val="0"/>
          <w:marRight w:val="0"/>
          <w:marTop w:val="0"/>
          <w:marBottom w:val="0"/>
          <w:divBdr>
            <w:top w:val="none" w:sz="0" w:space="0" w:color="auto"/>
            <w:left w:val="none" w:sz="0" w:space="0" w:color="auto"/>
            <w:bottom w:val="none" w:sz="0" w:space="0" w:color="auto"/>
            <w:right w:val="none" w:sz="0" w:space="0" w:color="auto"/>
          </w:divBdr>
        </w:div>
        <w:div w:id="1843542085">
          <w:marLeft w:val="0"/>
          <w:marRight w:val="0"/>
          <w:marTop w:val="0"/>
          <w:marBottom w:val="0"/>
          <w:divBdr>
            <w:top w:val="none" w:sz="0" w:space="0" w:color="auto"/>
            <w:left w:val="none" w:sz="0" w:space="0" w:color="auto"/>
            <w:bottom w:val="none" w:sz="0" w:space="0" w:color="auto"/>
            <w:right w:val="none" w:sz="0" w:space="0" w:color="auto"/>
          </w:divBdr>
        </w:div>
        <w:div w:id="1039477727">
          <w:marLeft w:val="0"/>
          <w:marRight w:val="0"/>
          <w:marTop w:val="0"/>
          <w:marBottom w:val="0"/>
          <w:divBdr>
            <w:top w:val="none" w:sz="0" w:space="0" w:color="auto"/>
            <w:left w:val="none" w:sz="0" w:space="0" w:color="auto"/>
            <w:bottom w:val="none" w:sz="0" w:space="0" w:color="auto"/>
            <w:right w:val="none" w:sz="0" w:space="0" w:color="auto"/>
          </w:divBdr>
        </w:div>
        <w:div w:id="583151841">
          <w:marLeft w:val="0"/>
          <w:marRight w:val="0"/>
          <w:marTop w:val="0"/>
          <w:marBottom w:val="0"/>
          <w:divBdr>
            <w:top w:val="none" w:sz="0" w:space="0" w:color="auto"/>
            <w:left w:val="none" w:sz="0" w:space="0" w:color="auto"/>
            <w:bottom w:val="none" w:sz="0" w:space="0" w:color="auto"/>
            <w:right w:val="none" w:sz="0" w:space="0" w:color="auto"/>
          </w:divBdr>
        </w:div>
        <w:div w:id="1339044799">
          <w:marLeft w:val="0"/>
          <w:marRight w:val="0"/>
          <w:marTop w:val="0"/>
          <w:marBottom w:val="0"/>
          <w:divBdr>
            <w:top w:val="none" w:sz="0" w:space="0" w:color="auto"/>
            <w:left w:val="none" w:sz="0" w:space="0" w:color="auto"/>
            <w:bottom w:val="none" w:sz="0" w:space="0" w:color="auto"/>
            <w:right w:val="none" w:sz="0" w:space="0" w:color="auto"/>
          </w:divBdr>
        </w:div>
        <w:div w:id="794757326">
          <w:marLeft w:val="0"/>
          <w:marRight w:val="0"/>
          <w:marTop w:val="0"/>
          <w:marBottom w:val="0"/>
          <w:divBdr>
            <w:top w:val="none" w:sz="0" w:space="0" w:color="auto"/>
            <w:left w:val="none" w:sz="0" w:space="0" w:color="auto"/>
            <w:bottom w:val="none" w:sz="0" w:space="0" w:color="auto"/>
            <w:right w:val="none" w:sz="0" w:space="0" w:color="auto"/>
          </w:divBdr>
        </w:div>
        <w:div w:id="1468888537">
          <w:marLeft w:val="0"/>
          <w:marRight w:val="0"/>
          <w:marTop w:val="0"/>
          <w:marBottom w:val="0"/>
          <w:divBdr>
            <w:top w:val="none" w:sz="0" w:space="0" w:color="auto"/>
            <w:left w:val="none" w:sz="0" w:space="0" w:color="auto"/>
            <w:bottom w:val="none" w:sz="0" w:space="0" w:color="auto"/>
            <w:right w:val="none" w:sz="0" w:space="0" w:color="auto"/>
          </w:divBdr>
        </w:div>
        <w:div w:id="1015575487">
          <w:marLeft w:val="0"/>
          <w:marRight w:val="0"/>
          <w:marTop w:val="0"/>
          <w:marBottom w:val="0"/>
          <w:divBdr>
            <w:top w:val="none" w:sz="0" w:space="0" w:color="auto"/>
            <w:left w:val="none" w:sz="0" w:space="0" w:color="auto"/>
            <w:bottom w:val="none" w:sz="0" w:space="0" w:color="auto"/>
            <w:right w:val="none" w:sz="0" w:space="0" w:color="auto"/>
          </w:divBdr>
        </w:div>
        <w:div w:id="230503256">
          <w:marLeft w:val="0"/>
          <w:marRight w:val="0"/>
          <w:marTop w:val="0"/>
          <w:marBottom w:val="0"/>
          <w:divBdr>
            <w:top w:val="none" w:sz="0" w:space="0" w:color="auto"/>
            <w:left w:val="none" w:sz="0" w:space="0" w:color="auto"/>
            <w:bottom w:val="none" w:sz="0" w:space="0" w:color="auto"/>
            <w:right w:val="none" w:sz="0" w:space="0" w:color="auto"/>
          </w:divBdr>
        </w:div>
        <w:div w:id="1543513484">
          <w:marLeft w:val="0"/>
          <w:marRight w:val="0"/>
          <w:marTop w:val="0"/>
          <w:marBottom w:val="0"/>
          <w:divBdr>
            <w:top w:val="none" w:sz="0" w:space="0" w:color="auto"/>
            <w:left w:val="none" w:sz="0" w:space="0" w:color="auto"/>
            <w:bottom w:val="none" w:sz="0" w:space="0" w:color="auto"/>
            <w:right w:val="none" w:sz="0" w:space="0" w:color="auto"/>
          </w:divBdr>
        </w:div>
        <w:div w:id="1908026585">
          <w:marLeft w:val="0"/>
          <w:marRight w:val="0"/>
          <w:marTop w:val="0"/>
          <w:marBottom w:val="0"/>
          <w:divBdr>
            <w:top w:val="none" w:sz="0" w:space="0" w:color="auto"/>
            <w:left w:val="none" w:sz="0" w:space="0" w:color="auto"/>
            <w:bottom w:val="none" w:sz="0" w:space="0" w:color="auto"/>
            <w:right w:val="none" w:sz="0" w:space="0" w:color="auto"/>
          </w:divBdr>
        </w:div>
        <w:div w:id="394133779">
          <w:marLeft w:val="0"/>
          <w:marRight w:val="0"/>
          <w:marTop w:val="0"/>
          <w:marBottom w:val="0"/>
          <w:divBdr>
            <w:top w:val="none" w:sz="0" w:space="0" w:color="auto"/>
            <w:left w:val="none" w:sz="0" w:space="0" w:color="auto"/>
            <w:bottom w:val="none" w:sz="0" w:space="0" w:color="auto"/>
            <w:right w:val="none" w:sz="0" w:space="0" w:color="auto"/>
          </w:divBdr>
        </w:div>
        <w:div w:id="892077656">
          <w:marLeft w:val="0"/>
          <w:marRight w:val="0"/>
          <w:marTop w:val="0"/>
          <w:marBottom w:val="0"/>
          <w:divBdr>
            <w:top w:val="none" w:sz="0" w:space="0" w:color="auto"/>
            <w:left w:val="none" w:sz="0" w:space="0" w:color="auto"/>
            <w:bottom w:val="none" w:sz="0" w:space="0" w:color="auto"/>
            <w:right w:val="none" w:sz="0" w:space="0" w:color="auto"/>
          </w:divBdr>
        </w:div>
        <w:div w:id="1591349621">
          <w:marLeft w:val="0"/>
          <w:marRight w:val="0"/>
          <w:marTop w:val="0"/>
          <w:marBottom w:val="0"/>
          <w:divBdr>
            <w:top w:val="none" w:sz="0" w:space="0" w:color="auto"/>
            <w:left w:val="none" w:sz="0" w:space="0" w:color="auto"/>
            <w:bottom w:val="none" w:sz="0" w:space="0" w:color="auto"/>
            <w:right w:val="none" w:sz="0" w:space="0" w:color="auto"/>
          </w:divBdr>
        </w:div>
        <w:div w:id="1154448004">
          <w:marLeft w:val="0"/>
          <w:marRight w:val="0"/>
          <w:marTop w:val="0"/>
          <w:marBottom w:val="0"/>
          <w:divBdr>
            <w:top w:val="none" w:sz="0" w:space="0" w:color="auto"/>
            <w:left w:val="none" w:sz="0" w:space="0" w:color="auto"/>
            <w:bottom w:val="none" w:sz="0" w:space="0" w:color="auto"/>
            <w:right w:val="none" w:sz="0" w:space="0" w:color="auto"/>
          </w:divBdr>
        </w:div>
        <w:div w:id="863009872">
          <w:marLeft w:val="0"/>
          <w:marRight w:val="0"/>
          <w:marTop w:val="0"/>
          <w:marBottom w:val="0"/>
          <w:divBdr>
            <w:top w:val="none" w:sz="0" w:space="0" w:color="auto"/>
            <w:left w:val="none" w:sz="0" w:space="0" w:color="auto"/>
            <w:bottom w:val="none" w:sz="0" w:space="0" w:color="auto"/>
            <w:right w:val="none" w:sz="0" w:space="0" w:color="auto"/>
          </w:divBdr>
        </w:div>
        <w:div w:id="1054088211">
          <w:marLeft w:val="0"/>
          <w:marRight w:val="0"/>
          <w:marTop w:val="0"/>
          <w:marBottom w:val="0"/>
          <w:divBdr>
            <w:top w:val="none" w:sz="0" w:space="0" w:color="auto"/>
            <w:left w:val="none" w:sz="0" w:space="0" w:color="auto"/>
            <w:bottom w:val="none" w:sz="0" w:space="0" w:color="auto"/>
            <w:right w:val="none" w:sz="0" w:space="0" w:color="auto"/>
          </w:divBdr>
        </w:div>
        <w:div w:id="520632568">
          <w:marLeft w:val="0"/>
          <w:marRight w:val="0"/>
          <w:marTop w:val="0"/>
          <w:marBottom w:val="0"/>
          <w:divBdr>
            <w:top w:val="none" w:sz="0" w:space="0" w:color="auto"/>
            <w:left w:val="none" w:sz="0" w:space="0" w:color="auto"/>
            <w:bottom w:val="none" w:sz="0" w:space="0" w:color="auto"/>
            <w:right w:val="none" w:sz="0" w:space="0" w:color="auto"/>
          </w:divBdr>
        </w:div>
        <w:div w:id="342629649">
          <w:marLeft w:val="0"/>
          <w:marRight w:val="0"/>
          <w:marTop w:val="0"/>
          <w:marBottom w:val="0"/>
          <w:divBdr>
            <w:top w:val="none" w:sz="0" w:space="0" w:color="auto"/>
            <w:left w:val="none" w:sz="0" w:space="0" w:color="auto"/>
            <w:bottom w:val="none" w:sz="0" w:space="0" w:color="auto"/>
            <w:right w:val="none" w:sz="0" w:space="0" w:color="auto"/>
          </w:divBdr>
        </w:div>
        <w:div w:id="468284853">
          <w:marLeft w:val="0"/>
          <w:marRight w:val="0"/>
          <w:marTop w:val="0"/>
          <w:marBottom w:val="0"/>
          <w:divBdr>
            <w:top w:val="none" w:sz="0" w:space="0" w:color="auto"/>
            <w:left w:val="none" w:sz="0" w:space="0" w:color="auto"/>
            <w:bottom w:val="none" w:sz="0" w:space="0" w:color="auto"/>
            <w:right w:val="none" w:sz="0" w:space="0" w:color="auto"/>
          </w:divBdr>
        </w:div>
        <w:div w:id="1102608722">
          <w:marLeft w:val="0"/>
          <w:marRight w:val="0"/>
          <w:marTop w:val="0"/>
          <w:marBottom w:val="0"/>
          <w:divBdr>
            <w:top w:val="none" w:sz="0" w:space="0" w:color="auto"/>
            <w:left w:val="none" w:sz="0" w:space="0" w:color="auto"/>
            <w:bottom w:val="none" w:sz="0" w:space="0" w:color="auto"/>
            <w:right w:val="none" w:sz="0" w:space="0" w:color="auto"/>
          </w:divBdr>
        </w:div>
      </w:divsChild>
    </w:div>
    <w:div w:id="1665934262">
      <w:bodyDiv w:val="1"/>
      <w:marLeft w:val="0"/>
      <w:marRight w:val="0"/>
      <w:marTop w:val="0"/>
      <w:marBottom w:val="0"/>
      <w:divBdr>
        <w:top w:val="none" w:sz="0" w:space="0" w:color="auto"/>
        <w:left w:val="none" w:sz="0" w:space="0" w:color="auto"/>
        <w:bottom w:val="none" w:sz="0" w:space="0" w:color="auto"/>
        <w:right w:val="none" w:sz="0" w:space="0" w:color="auto"/>
      </w:divBdr>
    </w:div>
    <w:div w:id="1818643922">
      <w:bodyDiv w:val="1"/>
      <w:marLeft w:val="0"/>
      <w:marRight w:val="0"/>
      <w:marTop w:val="0"/>
      <w:marBottom w:val="0"/>
      <w:divBdr>
        <w:top w:val="none" w:sz="0" w:space="0" w:color="auto"/>
        <w:left w:val="none" w:sz="0" w:space="0" w:color="auto"/>
        <w:bottom w:val="none" w:sz="0" w:space="0" w:color="auto"/>
        <w:right w:val="none" w:sz="0" w:space="0" w:color="auto"/>
      </w:divBdr>
      <w:divsChild>
        <w:div w:id="1309357192">
          <w:marLeft w:val="0"/>
          <w:marRight w:val="0"/>
          <w:marTop w:val="0"/>
          <w:marBottom w:val="0"/>
          <w:divBdr>
            <w:top w:val="none" w:sz="0" w:space="0" w:color="auto"/>
            <w:left w:val="none" w:sz="0" w:space="0" w:color="auto"/>
            <w:bottom w:val="none" w:sz="0" w:space="0" w:color="auto"/>
            <w:right w:val="none" w:sz="0" w:space="0" w:color="auto"/>
          </w:divBdr>
        </w:div>
        <w:div w:id="1641421130">
          <w:marLeft w:val="0"/>
          <w:marRight w:val="0"/>
          <w:marTop w:val="0"/>
          <w:marBottom w:val="0"/>
          <w:divBdr>
            <w:top w:val="none" w:sz="0" w:space="0" w:color="auto"/>
            <w:left w:val="none" w:sz="0" w:space="0" w:color="auto"/>
            <w:bottom w:val="none" w:sz="0" w:space="0" w:color="auto"/>
            <w:right w:val="none" w:sz="0" w:space="0" w:color="auto"/>
          </w:divBdr>
        </w:div>
        <w:div w:id="755440020">
          <w:marLeft w:val="0"/>
          <w:marRight w:val="0"/>
          <w:marTop w:val="0"/>
          <w:marBottom w:val="0"/>
          <w:divBdr>
            <w:top w:val="none" w:sz="0" w:space="0" w:color="auto"/>
            <w:left w:val="none" w:sz="0" w:space="0" w:color="auto"/>
            <w:bottom w:val="none" w:sz="0" w:space="0" w:color="auto"/>
            <w:right w:val="none" w:sz="0" w:space="0" w:color="auto"/>
          </w:divBdr>
        </w:div>
        <w:div w:id="1679960190">
          <w:marLeft w:val="0"/>
          <w:marRight w:val="0"/>
          <w:marTop w:val="0"/>
          <w:marBottom w:val="0"/>
          <w:divBdr>
            <w:top w:val="none" w:sz="0" w:space="0" w:color="auto"/>
            <w:left w:val="none" w:sz="0" w:space="0" w:color="auto"/>
            <w:bottom w:val="none" w:sz="0" w:space="0" w:color="auto"/>
            <w:right w:val="none" w:sz="0" w:space="0" w:color="auto"/>
          </w:divBdr>
        </w:div>
        <w:div w:id="2109083216">
          <w:marLeft w:val="0"/>
          <w:marRight w:val="0"/>
          <w:marTop w:val="0"/>
          <w:marBottom w:val="0"/>
          <w:divBdr>
            <w:top w:val="none" w:sz="0" w:space="0" w:color="auto"/>
            <w:left w:val="none" w:sz="0" w:space="0" w:color="auto"/>
            <w:bottom w:val="none" w:sz="0" w:space="0" w:color="auto"/>
            <w:right w:val="none" w:sz="0" w:space="0" w:color="auto"/>
          </w:divBdr>
        </w:div>
        <w:div w:id="747506810">
          <w:marLeft w:val="0"/>
          <w:marRight w:val="0"/>
          <w:marTop w:val="0"/>
          <w:marBottom w:val="0"/>
          <w:divBdr>
            <w:top w:val="none" w:sz="0" w:space="0" w:color="auto"/>
            <w:left w:val="none" w:sz="0" w:space="0" w:color="auto"/>
            <w:bottom w:val="none" w:sz="0" w:space="0" w:color="auto"/>
            <w:right w:val="none" w:sz="0" w:space="0" w:color="auto"/>
          </w:divBdr>
        </w:div>
        <w:div w:id="562913426">
          <w:marLeft w:val="0"/>
          <w:marRight w:val="0"/>
          <w:marTop w:val="0"/>
          <w:marBottom w:val="0"/>
          <w:divBdr>
            <w:top w:val="none" w:sz="0" w:space="0" w:color="auto"/>
            <w:left w:val="none" w:sz="0" w:space="0" w:color="auto"/>
            <w:bottom w:val="none" w:sz="0" w:space="0" w:color="auto"/>
            <w:right w:val="none" w:sz="0" w:space="0" w:color="auto"/>
          </w:divBdr>
        </w:div>
        <w:div w:id="1444030515">
          <w:marLeft w:val="0"/>
          <w:marRight w:val="0"/>
          <w:marTop w:val="0"/>
          <w:marBottom w:val="0"/>
          <w:divBdr>
            <w:top w:val="none" w:sz="0" w:space="0" w:color="auto"/>
            <w:left w:val="none" w:sz="0" w:space="0" w:color="auto"/>
            <w:bottom w:val="none" w:sz="0" w:space="0" w:color="auto"/>
            <w:right w:val="none" w:sz="0" w:space="0" w:color="auto"/>
          </w:divBdr>
        </w:div>
        <w:div w:id="933442510">
          <w:marLeft w:val="0"/>
          <w:marRight w:val="0"/>
          <w:marTop w:val="0"/>
          <w:marBottom w:val="0"/>
          <w:divBdr>
            <w:top w:val="none" w:sz="0" w:space="0" w:color="auto"/>
            <w:left w:val="none" w:sz="0" w:space="0" w:color="auto"/>
            <w:bottom w:val="none" w:sz="0" w:space="0" w:color="auto"/>
            <w:right w:val="none" w:sz="0" w:space="0" w:color="auto"/>
          </w:divBdr>
        </w:div>
      </w:divsChild>
    </w:div>
    <w:div w:id="1827894051">
      <w:bodyDiv w:val="1"/>
      <w:marLeft w:val="0"/>
      <w:marRight w:val="0"/>
      <w:marTop w:val="0"/>
      <w:marBottom w:val="0"/>
      <w:divBdr>
        <w:top w:val="none" w:sz="0" w:space="0" w:color="auto"/>
        <w:left w:val="none" w:sz="0" w:space="0" w:color="auto"/>
        <w:bottom w:val="none" w:sz="0" w:space="0" w:color="auto"/>
        <w:right w:val="none" w:sz="0" w:space="0" w:color="auto"/>
      </w:divBdr>
    </w:div>
    <w:div w:id="1829445833">
      <w:bodyDiv w:val="1"/>
      <w:marLeft w:val="0"/>
      <w:marRight w:val="0"/>
      <w:marTop w:val="0"/>
      <w:marBottom w:val="0"/>
      <w:divBdr>
        <w:top w:val="none" w:sz="0" w:space="0" w:color="auto"/>
        <w:left w:val="none" w:sz="0" w:space="0" w:color="auto"/>
        <w:bottom w:val="none" w:sz="0" w:space="0" w:color="auto"/>
        <w:right w:val="none" w:sz="0" w:space="0" w:color="auto"/>
      </w:divBdr>
    </w:div>
    <w:div w:id="1875922529">
      <w:bodyDiv w:val="1"/>
      <w:marLeft w:val="0"/>
      <w:marRight w:val="0"/>
      <w:marTop w:val="0"/>
      <w:marBottom w:val="0"/>
      <w:divBdr>
        <w:top w:val="none" w:sz="0" w:space="0" w:color="auto"/>
        <w:left w:val="none" w:sz="0" w:space="0" w:color="auto"/>
        <w:bottom w:val="none" w:sz="0" w:space="0" w:color="auto"/>
        <w:right w:val="none" w:sz="0" w:space="0" w:color="auto"/>
      </w:divBdr>
    </w:div>
    <w:div w:id="1984000304">
      <w:bodyDiv w:val="1"/>
      <w:marLeft w:val="0"/>
      <w:marRight w:val="0"/>
      <w:marTop w:val="0"/>
      <w:marBottom w:val="0"/>
      <w:divBdr>
        <w:top w:val="none" w:sz="0" w:space="0" w:color="auto"/>
        <w:left w:val="none" w:sz="0" w:space="0" w:color="auto"/>
        <w:bottom w:val="none" w:sz="0" w:space="0" w:color="auto"/>
        <w:right w:val="none" w:sz="0" w:space="0" w:color="auto"/>
      </w:divBdr>
    </w:div>
    <w:div w:id="2018117865">
      <w:bodyDiv w:val="1"/>
      <w:marLeft w:val="0"/>
      <w:marRight w:val="0"/>
      <w:marTop w:val="0"/>
      <w:marBottom w:val="0"/>
      <w:divBdr>
        <w:top w:val="none" w:sz="0" w:space="0" w:color="auto"/>
        <w:left w:val="none" w:sz="0" w:space="0" w:color="auto"/>
        <w:bottom w:val="none" w:sz="0" w:space="0" w:color="auto"/>
        <w:right w:val="none" w:sz="0" w:space="0" w:color="auto"/>
      </w:divBdr>
      <w:divsChild>
        <w:div w:id="1705641993">
          <w:marLeft w:val="0"/>
          <w:marRight w:val="0"/>
          <w:marTop w:val="0"/>
          <w:marBottom w:val="0"/>
          <w:divBdr>
            <w:top w:val="none" w:sz="0" w:space="0" w:color="auto"/>
            <w:left w:val="none" w:sz="0" w:space="0" w:color="auto"/>
            <w:bottom w:val="none" w:sz="0" w:space="0" w:color="auto"/>
            <w:right w:val="none" w:sz="0" w:space="0" w:color="auto"/>
          </w:divBdr>
        </w:div>
        <w:div w:id="1462260751">
          <w:marLeft w:val="0"/>
          <w:marRight w:val="0"/>
          <w:marTop w:val="0"/>
          <w:marBottom w:val="0"/>
          <w:divBdr>
            <w:top w:val="none" w:sz="0" w:space="0" w:color="auto"/>
            <w:left w:val="none" w:sz="0" w:space="0" w:color="auto"/>
            <w:bottom w:val="none" w:sz="0" w:space="0" w:color="auto"/>
            <w:right w:val="none" w:sz="0" w:space="0" w:color="auto"/>
          </w:divBdr>
        </w:div>
        <w:div w:id="418915912">
          <w:marLeft w:val="0"/>
          <w:marRight w:val="0"/>
          <w:marTop w:val="0"/>
          <w:marBottom w:val="0"/>
          <w:divBdr>
            <w:top w:val="none" w:sz="0" w:space="0" w:color="auto"/>
            <w:left w:val="none" w:sz="0" w:space="0" w:color="auto"/>
            <w:bottom w:val="none" w:sz="0" w:space="0" w:color="auto"/>
            <w:right w:val="none" w:sz="0" w:space="0" w:color="auto"/>
          </w:divBdr>
        </w:div>
        <w:div w:id="693189627">
          <w:marLeft w:val="0"/>
          <w:marRight w:val="0"/>
          <w:marTop w:val="0"/>
          <w:marBottom w:val="0"/>
          <w:divBdr>
            <w:top w:val="none" w:sz="0" w:space="0" w:color="auto"/>
            <w:left w:val="none" w:sz="0" w:space="0" w:color="auto"/>
            <w:bottom w:val="none" w:sz="0" w:space="0" w:color="auto"/>
            <w:right w:val="none" w:sz="0" w:space="0" w:color="auto"/>
          </w:divBdr>
        </w:div>
        <w:div w:id="2050913590">
          <w:marLeft w:val="0"/>
          <w:marRight w:val="0"/>
          <w:marTop w:val="0"/>
          <w:marBottom w:val="0"/>
          <w:divBdr>
            <w:top w:val="none" w:sz="0" w:space="0" w:color="auto"/>
            <w:left w:val="none" w:sz="0" w:space="0" w:color="auto"/>
            <w:bottom w:val="none" w:sz="0" w:space="0" w:color="auto"/>
            <w:right w:val="none" w:sz="0" w:space="0" w:color="auto"/>
          </w:divBdr>
        </w:div>
        <w:div w:id="55177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anuals.jfs.ohio.gov/Workforce/WIOA/WIOAPL/WIOAPL-16-02-1.s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wdbco.org/etp-policy"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fs.ohio.gov/owd/WorkforceProf/Docs/WIETGuideforTrainingProviders.st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04E7243B9064EBF826292DEADFD55" ma:contentTypeVersion="13" ma:contentTypeDescription="Create a new document." ma:contentTypeScope="" ma:versionID="9a8c9e95897361adc80cc45d82031a5c">
  <xsd:schema xmlns:xsd="http://www.w3.org/2001/XMLSchema" xmlns:xs="http://www.w3.org/2001/XMLSchema" xmlns:p="http://schemas.microsoft.com/office/2006/metadata/properties" xmlns:ns2="40053bef-0d69-4025-b2b4-112f60b02216" xmlns:ns3="571c4c2b-466b-4c00-ba52-332799be1f18" targetNamespace="http://schemas.microsoft.com/office/2006/metadata/properties" ma:root="true" ma:fieldsID="0264ad93fe67d514a9ee9d52fcc10138" ns2:_="" ns3:_="">
    <xsd:import namespace="40053bef-0d69-4025-b2b4-112f60b02216"/>
    <xsd:import namespace="571c4c2b-466b-4c00-ba52-332799be1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3bef-0d69-4025-b2b4-112f60b02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c4c2b-466b-4c00-ba52-332799be1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053bef-0d69-4025-b2b4-112f60b02216">
      <UserInfo>
        <DisplayName>Mike Hiler</DisplayName>
        <AccountId>13</AccountId>
        <AccountType/>
      </UserInfo>
    </SharedWithUsers>
  </documentManagement>
</p:properties>
</file>

<file path=customXml/itemProps1.xml><?xml version="1.0" encoding="utf-8"?>
<ds:datastoreItem xmlns:ds="http://schemas.openxmlformats.org/officeDocument/2006/customXml" ds:itemID="{E052FEB1-AF22-410C-8B38-624EB0B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3bef-0d69-4025-b2b4-112f60b02216"/>
    <ds:schemaRef ds:uri="571c4c2b-466b-4c00-ba52-332799be1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CAA92-B503-43B1-B6D7-93C12E2FC917}">
  <ds:schemaRefs>
    <ds:schemaRef ds:uri="http://schemas.openxmlformats.org/officeDocument/2006/bibliography"/>
  </ds:schemaRefs>
</ds:datastoreItem>
</file>

<file path=customXml/itemProps3.xml><?xml version="1.0" encoding="utf-8"?>
<ds:datastoreItem xmlns:ds="http://schemas.openxmlformats.org/officeDocument/2006/customXml" ds:itemID="{63F7D5B3-56B2-4CAF-82C7-39E22506393E}">
  <ds:schemaRefs>
    <ds:schemaRef ds:uri="http://schemas.microsoft.com/sharepoint/v3/contenttype/forms"/>
  </ds:schemaRefs>
</ds:datastoreItem>
</file>

<file path=customXml/itemProps4.xml><?xml version="1.0" encoding="utf-8"?>
<ds:datastoreItem xmlns:ds="http://schemas.openxmlformats.org/officeDocument/2006/customXml" ds:itemID="{03027A77-746C-4CA1-B96D-ABFD16AA0C00}">
  <ds:schemaRefs>
    <ds:schemaRef ds:uri="http://schemas.microsoft.com/office/2006/metadata/properties"/>
    <ds:schemaRef ds:uri="http://schemas.microsoft.com/office/infopath/2007/PartnerControls"/>
    <ds:schemaRef ds:uri="40053bef-0d69-4025-b2b4-112f60b02216"/>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Carma Lacy</dc:creator>
  <cp:lastModifiedBy>Kier Scott</cp:lastModifiedBy>
  <cp:revision>20</cp:revision>
  <cp:lastPrinted>2019-12-23T14:58:00Z</cp:lastPrinted>
  <dcterms:created xsi:type="dcterms:W3CDTF">2020-02-03T14:07:00Z</dcterms:created>
  <dcterms:modified xsi:type="dcterms:W3CDTF">2022-03-25T17:01:00Z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0x0101004F204E7243B9064EBF826292DEADFD55</vt:lpwstr>
  </property>
</Properties>
</file>